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69" w:rsidRDefault="00410669" w:rsidP="00410669">
      <w:pPr>
        <w:pStyle w:val="TitleEPC"/>
        <w:spacing w:before="0" w:after="0"/>
        <w:rPr>
          <w:lang w:val="en-US"/>
        </w:rPr>
      </w:pPr>
      <w:bookmarkStart w:id="0" w:name="OLE_LINK1"/>
      <w:bookmarkStart w:id="1" w:name="OLE_LINK2"/>
      <w:bookmarkStart w:id="2" w:name="_Toc104607192"/>
      <w:bookmarkEnd w:id="0"/>
      <w:bookmarkEnd w:id="1"/>
    </w:p>
    <w:p w:rsidR="00E22E4F" w:rsidRPr="001028BA" w:rsidRDefault="00E22E4F" w:rsidP="00410669">
      <w:pPr>
        <w:pStyle w:val="TitleEPC"/>
        <w:spacing w:before="0" w:after="0"/>
        <w:rPr>
          <w:lang w:val="en-US"/>
        </w:rPr>
      </w:pPr>
      <w:r w:rsidRPr="001028BA">
        <w:rPr>
          <w:lang w:val="en-US"/>
        </w:rPr>
        <w:fldChar w:fldCharType="begin"/>
      </w:r>
      <w:r w:rsidRPr="001028BA">
        <w:rPr>
          <w:lang w:val="en-US"/>
        </w:rPr>
        <w:instrText xml:space="preserve"> TITLE   \* MERGEFORMAT </w:instrText>
      </w:r>
      <w:r w:rsidRPr="001028BA">
        <w:rPr>
          <w:lang w:val="en-US"/>
        </w:rPr>
        <w:fldChar w:fldCharType="separate"/>
      </w:r>
      <w:r w:rsidRPr="001028BA">
        <w:rPr>
          <w:lang w:val="en-US"/>
        </w:rPr>
        <w:t>Template</w:t>
      </w:r>
      <w:r w:rsidRPr="001028BA">
        <w:rPr>
          <w:lang w:val="en-US"/>
        </w:rPr>
        <w:fldChar w:fldCharType="end"/>
      </w:r>
    </w:p>
    <w:p w:rsidR="00410669" w:rsidRDefault="00410669" w:rsidP="00410669">
      <w:pPr>
        <w:spacing w:before="0" w:after="0"/>
        <w:jc w:val="center"/>
        <w:rPr>
          <w:b/>
          <w:lang w:val="en-US"/>
        </w:rPr>
      </w:pPr>
    </w:p>
    <w:p w:rsidR="00E22E4F" w:rsidRPr="0011392B" w:rsidRDefault="00E22E4F" w:rsidP="00410669">
      <w:pPr>
        <w:spacing w:before="0" w:after="0"/>
        <w:jc w:val="center"/>
        <w:rPr>
          <w:b/>
          <w:lang w:val="en-US"/>
        </w:rPr>
      </w:pPr>
      <w:r w:rsidRPr="0011392B">
        <w:rPr>
          <w:b/>
          <w:lang w:val="en-US"/>
        </w:rPr>
        <w:t xml:space="preserve">for proposing a </w:t>
      </w:r>
      <w:r w:rsidR="0098495F">
        <w:rPr>
          <w:b/>
          <w:lang w:val="en-US"/>
        </w:rPr>
        <w:t xml:space="preserve">change request </w:t>
      </w:r>
      <w:r w:rsidRPr="0011392B">
        <w:rPr>
          <w:b/>
          <w:lang w:val="en-US"/>
        </w:rPr>
        <w:t>in a SEPA Payment Scheme</w:t>
      </w:r>
    </w:p>
    <w:p w:rsidR="00E22E4F" w:rsidRPr="00B96A85" w:rsidRDefault="00E22E4F" w:rsidP="00E22E4F">
      <w:pPr>
        <w:spacing w:after="0"/>
        <w:jc w:val="center"/>
        <w:rPr>
          <w:lang w:val="en-GB"/>
        </w:rPr>
      </w:pPr>
      <w:r>
        <w:fldChar w:fldCharType="begin"/>
      </w:r>
      <w:r w:rsidRPr="00B96A85">
        <w:rPr>
          <w:lang w:val="en-GB"/>
        </w:rPr>
        <w:instrText xml:space="preserve"> DOCPROPERTY  "Return to:"  \* MERGEFORMAT </w:instrText>
      </w:r>
      <w:r>
        <w:fldChar w:fldCharType="separate"/>
      </w:r>
      <w:r w:rsidRPr="0011392B">
        <w:rPr>
          <w:b/>
          <w:i/>
          <w:color w:val="FF0000"/>
          <w:highlight w:val="yellow"/>
          <w:lang w:val="en-US"/>
        </w:rPr>
        <w:t>Responses by e-mail to: change-request.EPC-scheme@epc-cep.eu</w:t>
      </w:r>
      <w:r>
        <w:rPr>
          <w:b/>
          <w:i/>
          <w:color w:val="FF0000"/>
          <w:highlight w:val="yellow"/>
          <w:lang w:val="en-US"/>
        </w:rPr>
        <w:fldChar w:fldCharType="end"/>
      </w:r>
      <w:r w:rsidRPr="00B96A85">
        <w:rPr>
          <w:lang w:val="en-GB"/>
        </w:rPr>
        <w:t xml:space="preserve"> </w:t>
      </w:r>
    </w:p>
    <w:p w:rsidR="00E22E4F" w:rsidRPr="0011392B" w:rsidRDefault="00E22E4F" w:rsidP="00E22E4F">
      <w:pPr>
        <w:spacing w:after="0"/>
        <w:jc w:val="center"/>
        <w:rPr>
          <w:b/>
          <w:i/>
          <w:color w:val="FF0000"/>
          <w:highlight w:val="yellow"/>
          <w:lang w:val="en-US"/>
        </w:rPr>
      </w:pPr>
      <w:r>
        <w:rPr>
          <w:b/>
          <w:i/>
          <w:color w:val="FF0000"/>
          <w:highlight w:val="yellow"/>
          <w:lang w:val="en-US"/>
        </w:rPr>
        <w:t>by 31 December</w:t>
      </w:r>
      <w:r w:rsidR="00B30E3A">
        <w:rPr>
          <w:b/>
          <w:i/>
          <w:color w:val="FF0000"/>
          <w:highlight w:val="yellow"/>
          <w:lang w:val="en-US"/>
        </w:rPr>
        <w:t xml:space="preserve"> 201</w:t>
      </w:r>
      <w:r w:rsidR="00317849">
        <w:rPr>
          <w:b/>
          <w:i/>
          <w:color w:val="FF0000"/>
          <w:highlight w:val="yellow"/>
          <w:lang w:val="en-US"/>
        </w:rPr>
        <w:t>9</w:t>
      </w:r>
    </w:p>
    <w:p w:rsidR="00E22E4F" w:rsidRDefault="00E22E4F" w:rsidP="00E22E4F">
      <w:pPr>
        <w:spacing w:after="0"/>
        <w:jc w:val="center"/>
        <w:rPr>
          <w:b/>
          <w:i/>
          <w:sz w:val="20"/>
          <w:szCs w:val="2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767"/>
      </w:tblGrid>
      <w:tr w:rsidR="00E22E4F" w:rsidTr="00194B60">
        <w:tc>
          <w:tcPr>
            <w:tcW w:w="1980" w:type="dxa"/>
          </w:tcPr>
          <w:p w:rsidR="00E22E4F" w:rsidRDefault="00E22E4F" w:rsidP="001B4EB5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contributor:</w:t>
            </w:r>
          </w:p>
        </w:tc>
        <w:tc>
          <w:tcPr>
            <w:tcW w:w="7767" w:type="dxa"/>
          </w:tcPr>
          <w:p w:rsidR="00E22E4F" w:rsidRPr="001028BA" w:rsidRDefault="00E22E4F" w:rsidP="001B4EB5">
            <w:pPr>
              <w:ind w:right="691"/>
              <w:rPr>
                <w:b/>
                <w:color w:val="1F497D"/>
                <w:lang w:val="en-US"/>
              </w:rPr>
            </w:pPr>
          </w:p>
        </w:tc>
      </w:tr>
      <w:tr w:rsidR="00E22E4F" w:rsidTr="00194B60">
        <w:tc>
          <w:tcPr>
            <w:tcW w:w="1980" w:type="dxa"/>
          </w:tcPr>
          <w:p w:rsidR="00E22E4F" w:rsidRDefault="00E22E4F" w:rsidP="001B4EB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Organisation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7767" w:type="dxa"/>
          </w:tcPr>
          <w:p w:rsidR="00E22E4F" w:rsidRPr="001028BA" w:rsidRDefault="00E22E4F" w:rsidP="001B4EB5">
            <w:pPr>
              <w:rPr>
                <w:b/>
                <w:color w:val="1F497D"/>
                <w:lang w:val="en-US"/>
              </w:rPr>
            </w:pPr>
          </w:p>
        </w:tc>
      </w:tr>
      <w:tr w:rsidR="00E22E4F" w:rsidTr="00194B60">
        <w:tc>
          <w:tcPr>
            <w:tcW w:w="1980" w:type="dxa"/>
          </w:tcPr>
          <w:p w:rsidR="00E22E4F" w:rsidRDefault="00E22E4F" w:rsidP="001B4E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Address:</w:t>
            </w:r>
          </w:p>
        </w:tc>
        <w:tc>
          <w:tcPr>
            <w:tcW w:w="7767" w:type="dxa"/>
          </w:tcPr>
          <w:p w:rsidR="00E22E4F" w:rsidRPr="001028BA" w:rsidRDefault="00E22E4F" w:rsidP="001B4EB5">
            <w:pPr>
              <w:rPr>
                <w:b/>
                <w:color w:val="1F497D"/>
                <w:lang w:val="en-US"/>
              </w:rPr>
            </w:pPr>
          </w:p>
        </w:tc>
      </w:tr>
      <w:tr w:rsidR="00E22E4F" w:rsidTr="00194B60">
        <w:tc>
          <w:tcPr>
            <w:tcW w:w="1980" w:type="dxa"/>
          </w:tcPr>
          <w:p w:rsidR="00E22E4F" w:rsidRDefault="00E22E4F" w:rsidP="001B4EB5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details:</w:t>
            </w:r>
          </w:p>
        </w:tc>
        <w:tc>
          <w:tcPr>
            <w:tcW w:w="7767" w:type="dxa"/>
          </w:tcPr>
          <w:p w:rsidR="00E22E4F" w:rsidRPr="001028BA" w:rsidRDefault="00E22E4F" w:rsidP="001B4EB5">
            <w:pPr>
              <w:rPr>
                <w:b/>
                <w:color w:val="1F497D"/>
                <w:lang w:val="en-US"/>
              </w:rPr>
            </w:pPr>
          </w:p>
        </w:tc>
      </w:tr>
      <w:tr w:rsidR="00E22E4F" w:rsidTr="00194B60">
        <w:tc>
          <w:tcPr>
            <w:tcW w:w="1980" w:type="dxa"/>
          </w:tcPr>
          <w:p w:rsidR="00E22E4F" w:rsidRDefault="00E22E4F" w:rsidP="001B4EB5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reference:</w:t>
            </w:r>
          </w:p>
        </w:tc>
        <w:tc>
          <w:tcPr>
            <w:tcW w:w="7767" w:type="dxa"/>
          </w:tcPr>
          <w:p w:rsidR="00E22E4F" w:rsidRPr="001028BA" w:rsidRDefault="00E22E4F" w:rsidP="001B4EB5">
            <w:pPr>
              <w:rPr>
                <w:b/>
                <w:color w:val="1F497D"/>
                <w:lang w:val="en-US"/>
              </w:rPr>
            </w:pPr>
          </w:p>
        </w:tc>
      </w:tr>
      <w:tr w:rsidR="00E22E4F" w:rsidRPr="00812192" w:rsidTr="00194B60">
        <w:tc>
          <w:tcPr>
            <w:tcW w:w="1980" w:type="dxa"/>
          </w:tcPr>
          <w:p w:rsidR="00E22E4F" w:rsidRPr="00670C46" w:rsidRDefault="00E22E4F" w:rsidP="001B4EB5">
            <w:pPr>
              <w:jc w:val="left"/>
              <w:rPr>
                <w:b/>
                <w:lang w:val="en-US"/>
              </w:rPr>
            </w:pPr>
            <w:r w:rsidRPr="00670C46">
              <w:rPr>
                <w:b/>
                <w:lang w:val="en-US"/>
              </w:rPr>
              <w:t>Scheme and document and version number:</w:t>
            </w:r>
          </w:p>
        </w:tc>
        <w:tc>
          <w:tcPr>
            <w:tcW w:w="7767" w:type="dxa"/>
          </w:tcPr>
          <w:p w:rsidR="00E22E4F" w:rsidRPr="00853D51" w:rsidRDefault="00E22E4F" w:rsidP="001B4EB5">
            <w:pPr>
              <w:rPr>
                <w:color w:val="1F497D"/>
                <w:u w:val="single"/>
                <w:lang w:val="en-US"/>
              </w:rPr>
            </w:pPr>
            <w:r w:rsidRPr="00853D51">
              <w:rPr>
                <w:color w:val="1F497D"/>
                <w:u w:val="single"/>
                <w:lang w:val="en-US"/>
              </w:rPr>
              <w:t xml:space="preserve">Highlight which EPC SEPA Scheme Rulebook(s) this </w:t>
            </w:r>
            <w:r w:rsidR="0098495F">
              <w:rPr>
                <w:color w:val="1F497D"/>
                <w:u w:val="single"/>
                <w:lang w:val="en-US"/>
              </w:rPr>
              <w:t xml:space="preserve">change request </w:t>
            </w:r>
            <w:r w:rsidRPr="00853D51">
              <w:rPr>
                <w:color w:val="1F497D"/>
                <w:u w:val="single"/>
                <w:lang w:val="en-US"/>
              </w:rPr>
              <w:t>relates to:</w:t>
            </w:r>
          </w:p>
          <w:p w:rsidR="00E22E4F" w:rsidRPr="00853D51" w:rsidRDefault="00E22E4F" w:rsidP="001B4EB5">
            <w:pPr>
              <w:rPr>
                <w:color w:val="1F497D"/>
                <w:lang w:val="en-US"/>
              </w:rPr>
            </w:pPr>
            <w:r w:rsidRPr="00853D51">
              <w:rPr>
                <w:color w:val="1F497D"/>
                <w:lang w:val="en-US"/>
              </w:rPr>
              <w:t xml:space="preserve">EPC125-05 </w:t>
            </w:r>
            <w:r>
              <w:rPr>
                <w:color w:val="1F497D"/>
                <w:lang w:val="en-US"/>
              </w:rPr>
              <w:t>201</w:t>
            </w:r>
            <w:r w:rsidR="00207E41">
              <w:rPr>
                <w:color w:val="1F497D"/>
                <w:lang w:val="en-US"/>
              </w:rPr>
              <w:t>9</w:t>
            </w:r>
            <w:r>
              <w:rPr>
                <w:color w:val="1F497D"/>
                <w:lang w:val="en-US"/>
              </w:rPr>
              <w:t xml:space="preserve"> </w:t>
            </w:r>
            <w:r w:rsidRPr="00853D51">
              <w:rPr>
                <w:color w:val="1F497D"/>
                <w:lang w:val="en-US"/>
              </w:rPr>
              <w:t>SEPA Cred</w:t>
            </w:r>
            <w:r>
              <w:rPr>
                <w:color w:val="1F497D"/>
                <w:lang w:val="en-US"/>
              </w:rPr>
              <w:t>it Transfer Rulebook Version 1.0</w:t>
            </w:r>
          </w:p>
          <w:p w:rsidR="00E22E4F" w:rsidRDefault="00E22E4F" w:rsidP="001B4EB5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 xml:space="preserve">EPC004-16 </w:t>
            </w:r>
            <w:r w:rsidRPr="00E22E4F">
              <w:rPr>
                <w:color w:val="1F497D"/>
                <w:lang w:val="en-US"/>
              </w:rPr>
              <w:t>201</w:t>
            </w:r>
            <w:r w:rsidR="00207E41">
              <w:rPr>
                <w:color w:val="1F497D"/>
                <w:lang w:val="en-US"/>
              </w:rPr>
              <w:t>9</w:t>
            </w:r>
            <w:r w:rsidRPr="00E22E4F">
              <w:rPr>
                <w:color w:val="1F497D"/>
                <w:lang w:val="en-US"/>
              </w:rPr>
              <w:t xml:space="preserve"> </w:t>
            </w:r>
            <w:r>
              <w:rPr>
                <w:color w:val="1F497D"/>
                <w:lang w:val="en-US"/>
              </w:rPr>
              <w:t xml:space="preserve">SEPA </w:t>
            </w:r>
            <w:r w:rsidRPr="00E22E4F">
              <w:rPr>
                <w:color w:val="1F497D"/>
                <w:lang w:val="en-US"/>
              </w:rPr>
              <w:t>Instant Credit Transfer</w:t>
            </w:r>
            <w:r>
              <w:rPr>
                <w:color w:val="1F497D"/>
                <w:lang w:val="en-US"/>
              </w:rPr>
              <w:t xml:space="preserve"> Rulebook Version </w:t>
            </w:r>
            <w:r w:rsidRPr="00E22E4F">
              <w:rPr>
                <w:color w:val="1F497D"/>
                <w:lang w:val="en-US"/>
              </w:rPr>
              <w:t>1.0</w:t>
            </w:r>
          </w:p>
          <w:p w:rsidR="00E22E4F" w:rsidRPr="00853D51" w:rsidRDefault="00E22E4F" w:rsidP="001B4EB5">
            <w:pPr>
              <w:rPr>
                <w:color w:val="1F497D"/>
                <w:lang w:val="en-US"/>
              </w:rPr>
            </w:pPr>
            <w:r w:rsidRPr="00853D51">
              <w:rPr>
                <w:color w:val="1F497D"/>
                <w:lang w:val="en-US"/>
              </w:rPr>
              <w:t xml:space="preserve">EPC016-06 </w:t>
            </w:r>
            <w:r>
              <w:rPr>
                <w:color w:val="1F497D"/>
                <w:lang w:val="en-US"/>
              </w:rPr>
              <w:t>201</w:t>
            </w:r>
            <w:r w:rsidR="00207E41">
              <w:rPr>
                <w:color w:val="1F497D"/>
                <w:lang w:val="en-US"/>
              </w:rPr>
              <w:t>9</w:t>
            </w:r>
            <w:r>
              <w:rPr>
                <w:color w:val="1F497D"/>
                <w:lang w:val="en-US"/>
              </w:rPr>
              <w:t xml:space="preserve"> </w:t>
            </w:r>
            <w:r w:rsidRPr="00853D51">
              <w:rPr>
                <w:color w:val="1F497D"/>
                <w:lang w:val="en-US"/>
              </w:rPr>
              <w:t>SEPA Dire</w:t>
            </w:r>
            <w:r>
              <w:rPr>
                <w:color w:val="1F497D"/>
                <w:lang w:val="en-US"/>
              </w:rPr>
              <w:t>ct Debit Core Rulebook Version 1.0</w:t>
            </w:r>
          </w:p>
          <w:p w:rsidR="00E22E4F" w:rsidRPr="00853D51" w:rsidRDefault="00E22E4F" w:rsidP="001B4EB5">
            <w:pPr>
              <w:rPr>
                <w:color w:val="1F497D"/>
                <w:lang w:val="en-US"/>
              </w:rPr>
            </w:pPr>
            <w:r w:rsidRPr="00853D51">
              <w:rPr>
                <w:color w:val="1F497D"/>
                <w:lang w:val="en-US"/>
              </w:rPr>
              <w:t xml:space="preserve">EPC222-07 </w:t>
            </w:r>
            <w:r>
              <w:rPr>
                <w:color w:val="1F497D"/>
                <w:lang w:val="en-US"/>
              </w:rPr>
              <w:t>201</w:t>
            </w:r>
            <w:r w:rsidR="00207E41">
              <w:rPr>
                <w:color w:val="1F497D"/>
                <w:lang w:val="en-US"/>
              </w:rPr>
              <w:t>9</w:t>
            </w:r>
            <w:r>
              <w:rPr>
                <w:color w:val="1F497D"/>
                <w:lang w:val="en-US"/>
              </w:rPr>
              <w:t xml:space="preserve"> </w:t>
            </w:r>
            <w:r w:rsidRPr="00853D51">
              <w:rPr>
                <w:color w:val="1F497D"/>
                <w:lang w:val="en-US"/>
              </w:rPr>
              <w:t>SEPA Direct Debit Busines</w:t>
            </w:r>
            <w:r>
              <w:rPr>
                <w:color w:val="1F497D"/>
                <w:lang w:val="en-US"/>
              </w:rPr>
              <w:t>s to Business Rulebook Version 1.0</w:t>
            </w:r>
          </w:p>
        </w:tc>
      </w:tr>
      <w:tr w:rsidR="00E22E4F" w:rsidTr="00194B60">
        <w:tc>
          <w:tcPr>
            <w:tcW w:w="1980" w:type="dxa"/>
          </w:tcPr>
          <w:p w:rsidR="00E22E4F" w:rsidRDefault="00E22E4F" w:rsidP="001B4EB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Request Date:</w:t>
            </w:r>
          </w:p>
        </w:tc>
        <w:tc>
          <w:tcPr>
            <w:tcW w:w="7767" w:type="dxa"/>
          </w:tcPr>
          <w:p w:rsidR="00E22E4F" w:rsidRPr="001028BA" w:rsidRDefault="00E22E4F" w:rsidP="001B4EB5">
            <w:pPr>
              <w:rPr>
                <w:b/>
                <w:color w:val="1F497D"/>
                <w:lang w:val="en-GB"/>
              </w:rPr>
            </w:pPr>
          </w:p>
        </w:tc>
      </w:tr>
      <w:tr w:rsidR="00E22E4F" w:rsidRPr="00812192" w:rsidTr="00194B60">
        <w:tc>
          <w:tcPr>
            <w:tcW w:w="1980" w:type="dxa"/>
          </w:tcPr>
          <w:p w:rsidR="00F77A4D" w:rsidRDefault="00E22E4F" w:rsidP="001B4EB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For information:</w:t>
            </w:r>
          </w:p>
          <w:p w:rsidR="00E22E4F" w:rsidRPr="00F77A4D" w:rsidRDefault="00E22E4F" w:rsidP="00F77A4D">
            <w:pPr>
              <w:ind w:firstLine="720"/>
              <w:rPr>
                <w:lang w:val="en-GB"/>
              </w:rPr>
            </w:pPr>
          </w:p>
        </w:tc>
        <w:tc>
          <w:tcPr>
            <w:tcW w:w="7767" w:type="dxa"/>
          </w:tcPr>
          <w:p w:rsidR="00576F1D" w:rsidRDefault="00E22E4F" w:rsidP="00576F1D">
            <w:pPr>
              <w:rPr>
                <w:lang w:val="en-GB"/>
              </w:rPr>
            </w:pPr>
            <w:r>
              <w:rPr>
                <w:lang w:val="en-GB"/>
              </w:rPr>
              <w:t xml:space="preserve">This template is provided by EPC to allow any person or organisation to submit a </w:t>
            </w:r>
            <w:r w:rsidR="006E7361">
              <w:rPr>
                <w:lang w:val="en-GB"/>
              </w:rPr>
              <w:t>change request</w:t>
            </w:r>
            <w:r>
              <w:rPr>
                <w:lang w:val="en-GB"/>
              </w:rPr>
              <w:t xml:space="preserve"> for making a change to the SEPA Schemes in accordance with the rules set out in the document ‘SEPA Scheme Management Internal Rules’ (SMIRs) available on the EPC Website:</w:t>
            </w:r>
          </w:p>
          <w:p w:rsidR="00576F1D" w:rsidRPr="00FA73C8" w:rsidRDefault="00576F1D" w:rsidP="00576F1D">
            <w:pPr>
              <w:rPr>
                <w:lang w:val="en-GB"/>
              </w:rPr>
            </w:pPr>
            <w:r w:rsidRPr="00576F1D">
              <w:rPr>
                <w:lang w:val="en-GB"/>
              </w:rPr>
              <w:t>https://www.europeanpaymentscouncil.eu/document-library/other/sepa-scheme-management-internal-rules</w:t>
            </w:r>
          </w:p>
        </w:tc>
      </w:tr>
    </w:tbl>
    <w:p w:rsidR="00E22E4F" w:rsidRPr="00194B60" w:rsidRDefault="00E22E4F" w:rsidP="00E22E4F">
      <w:pPr>
        <w:pStyle w:val="Heading1"/>
        <w:pageBreakBefore/>
        <w:numPr>
          <w:ilvl w:val="0"/>
          <w:numId w:val="41"/>
        </w:numPr>
        <w:spacing w:before="120"/>
        <w:rPr>
          <w:lang w:val="en-GB"/>
        </w:rPr>
      </w:pPr>
      <w:r w:rsidRPr="00194B60">
        <w:rPr>
          <w:lang w:val="en-GB"/>
        </w:rPr>
        <w:lastRenderedPageBreak/>
        <w:t xml:space="preserve">General Description of the </w:t>
      </w:r>
      <w:r w:rsidR="006E7361">
        <w:rPr>
          <w:lang w:val="en-GB"/>
        </w:rPr>
        <w:t>Change Request</w:t>
      </w:r>
    </w:p>
    <w:p w:rsidR="00E22E4F" w:rsidRPr="00E22E4F" w:rsidRDefault="00E22E4F" w:rsidP="00E22E4F">
      <w:pPr>
        <w:pStyle w:val="Heading2"/>
        <w:keepNext/>
        <w:numPr>
          <w:ilvl w:val="1"/>
          <w:numId w:val="41"/>
        </w:numPr>
        <w:spacing w:before="360"/>
        <w:rPr>
          <w:lang w:val="en-GB"/>
        </w:rPr>
      </w:pPr>
      <w:r w:rsidRPr="00E22E4F">
        <w:rPr>
          <w:lang w:val="en-GB"/>
        </w:rPr>
        <w:t>Suggested launch date (if any):</w:t>
      </w:r>
    </w:p>
    <w:p w:rsidR="00E22E4F" w:rsidRPr="000E023A" w:rsidRDefault="00E22E4F" w:rsidP="00E22E4F">
      <w:pPr>
        <w:rPr>
          <w:color w:val="1F497D"/>
          <w:lang w:val="en-US"/>
        </w:rPr>
      </w:pPr>
    </w:p>
    <w:p w:rsidR="00E22E4F" w:rsidRPr="000E023A" w:rsidRDefault="00E22E4F" w:rsidP="00E22E4F">
      <w:pPr>
        <w:rPr>
          <w:color w:val="1F497D"/>
          <w:lang w:val="en-GB"/>
        </w:rPr>
      </w:pPr>
    </w:p>
    <w:p w:rsidR="00E22E4F" w:rsidRPr="006E7361" w:rsidRDefault="00E22E4F" w:rsidP="00E22E4F">
      <w:pPr>
        <w:pStyle w:val="Heading2"/>
        <w:keepNext/>
        <w:numPr>
          <w:ilvl w:val="1"/>
          <w:numId w:val="41"/>
        </w:numPr>
        <w:spacing w:before="360"/>
        <w:rPr>
          <w:lang w:val="en-GB"/>
        </w:rPr>
      </w:pPr>
      <w:r w:rsidRPr="006E7361">
        <w:rPr>
          <w:lang w:val="en-GB"/>
        </w:rPr>
        <w:t xml:space="preserve">Description of the </w:t>
      </w:r>
      <w:r w:rsidR="006E7361" w:rsidRPr="006E7361">
        <w:rPr>
          <w:lang w:val="en-GB"/>
        </w:rPr>
        <w:t>change request</w:t>
      </w:r>
      <w:r w:rsidRPr="006E7361">
        <w:rPr>
          <w:lang w:val="en-GB"/>
        </w:rPr>
        <w:t>:</w:t>
      </w:r>
    </w:p>
    <w:p w:rsidR="00E22E4F" w:rsidRPr="000E023A" w:rsidRDefault="00E22E4F" w:rsidP="00E22E4F">
      <w:pPr>
        <w:rPr>
          <w:color w:val="1F497D"/>
          <w:lang w:val="en-GB"/>
        </w:rPr>
      </w:pPr>
    </w:p>
    <w:p w:rsidR="00E22E4F" w:rsidRPr="000E023A" w:rsidRDefault="00E22E4F" w:rsidP="00E22E4F">
      <w:pPr>
        <w:rPr>
          <w:color w:val="1F497D"/>
          <w:lang w:val="en-GB"/>
        </w:rPr>
      </w:pPr>
    </w:p>
    <w:p w:rsidR="00E22E4F" w:rsidRPr="000E023A" w:rsidRDefault="00E22E4F" w:rsidP="00E22E4F">
      <w:pPr>
        <w:rPr>
          <w:color w:val="1F497D"/>
          <w:lang w:val="en-GB"/>
        </w:rPr>
      </w:pPr>
    </w:p>
    <w:p w:rsidR="00E22E4F" w:rsidRPr="000E023A" w:rsidRDefault="00E22E4F" w:rsidP="00E22E4F">
      <w:pPr>
        <w:rPr>
          <w:color w:val="1F497D"/>
          <w:lang w:val="en-GB"/>
        </w:rPr>
      </w:pPr>
    </w:p>
    <w:p w:rsidR="00E22E4F" w:rsidRPr="000E023A" w:rsidRDefault="00E22E4F" w:rsidP="00E22E4F">
      <w:pPr>
        <w:rPr>
          <w:color w:val="1F497D"/>
          <w:lang w:val="en-GB"/>
        </w:rPr>
      </w:pPr>
    </w:p>
    <w:p w:rsidR="00E22E4F" w:rsidRDefault="00E22E4F" w:rsidP="00E22E4F">
      <w:pPr>
        <w:pStyle w:val="Heading2"/>
        <w:keepNext/>
        <w:numPr>
          <w:ilvl w:val="1"/>
          <w:numId w:val="41"/>
        </w:numPr>
        <w:spacing w:before="360"/>
      </w:pPr>
      <w:r>
        <w:t>Wherever possible, please indicate:</w:t>
      </w:r>
    </w:p>
    <w:p w:rsidR="00E22E4F" w:rsidRDefault="00E22E4F" w:rsidP="00E22E4F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>Impact on the Scheme in general:</w:t>
      </w:r>
    </w:p>
    <w:p w:rsidR="00E22E4F" w:rsidRPr="000E023A" w:rsidRDefault="00E22E4F" w:rsidP="00E22E4F">
      <w:pPr>
        <w:ind w:left="720"/>
        <w:rPr>
          <w:b/>
          <w:color w:val="1F497D"/>
          <w:lang w:val="en-GB"/>
        </w:rPr>
      </w:pPr>
    </w:p>
    <w:p w:rsidR="00E22E4F" w:rsidRDefault="00E22E4F" w:rsidP="00E22E4F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>Impact on the interbank space:</w:t>
      </w:r>
    </w:p>
    <w:p w:rsidR="00E22E4F" w:rsidRPr="000E023A" w:rsidRDefault="00E22E4F" w:rsidP="00E22E4F">
      <w:pPr>
        <w:ind w:left="720"/>
        <w:rPr>
          <w:b/>
          <w:color w:val="1F497D"/>
          <w:lang w:val="en-GB"/>
        </w:rPr>
      </w:pPr>
    </w:p>
    <w:p w:rsidR="00E22E4F" w:rsidRDefault="00E22E4F" w:rsidP="00E22E4F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>Impact on the message standards (SEPA Scheme Implementation Guidelines and other standards):</w:t>
      </w:r>
    </w:p>
    <w:p w:rsidR="00E22E4F" w:rsidRPr="000E023A" w:rsidRDefault="00E22E4F" w:rsidP="00E22E4F">
      <w:pPr>
        <w:ind w:left="720"/>
        <w:rPr>
          <w:b/>
          <w:color w:val="1F497D"/>
          <w:lang w:val="en-GB"/>
        </w:rPr>
      </w:pPr>
    </w:p>
    <w:p w:rsidR="00E22E4F" w:rsidRDefault="00E22E4F" w:rsidP="00E22E4F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>Impact on the legal rules as defined in chapter 5 of the EPC SEPA Scheme Rulebooks:</w:t>
      </w:r>
    </w:p>
    <w:p w:rsidR="00E22E4F" w:rsidRPr="000E023A" w:rsidRDefault="00E22E4F" w:rsidP="00E22E4F">
      <w:pPr>
        <w:ind w:left="720"/>
        <w:rPr>
          <w:b/>
          <w:color w:val="1F497D"/>
          <w:lang w:val="en-GB"/>
        </w:rPr>
      </w:pPr>
    </w:p>
    <w:p w:rsidR="00E22E4F" w:rsidRDefault="00E22E4F" w:rsidP="00E22E4F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 xml:space="preserve">The nature of the </w:t>
      </w:r>
      <w:r w:rsidR="006E7361">
        <w:rPr>
          <w:lang w:val="en-GB"/>
        </w:rPr>
        <w:t>change request</w:t>
      </w:r>
      <w:r>
        <w:rPr>
          <w:lang w:val="en-GB"/>
        </w:rPr>
        <w:t>:</w:t>
      </w:r>
    </w:p>
    <w:p w:rsidR="00E22E4F" w:rsidRDefault="00E22E4F" w:rsidP="00E22E4F">
      <w:pPr>
        <w:numPr>
          <w:ilvl w:val="1"/>
          <w:numId w:val="42"/>
        </w:numPr>
        <w:rPr>
          <w:lang w:val="en-GB"/>
        </w:rPr>
      </w:pPr>
      <w:r>
        <w:rPr>
          <w:lang w:val="en-GB"/>
        </w:rPr>
        <w:t>A change (deleting or replacing an existing Rulebook element by a new one)</w:t>
      </w:r>
    </w:p>
    <w:p w:rsidR="00E22E4F" w:rsidRPr="000E023A" w:rsidRDefault="00E22E4F" w:rsidP="00E22E4F">
      <w:pPr>
        <w:ind w:left="1440"/>
        <w:rPr>
          <w:b/>
          <w:color w:val="1F497D"/>
          <w:lang w:val="en-GB"/>
        </w:rPr>
      </w:pPr>
    </w:p>
    <w:p w:rsidR="00E22E4F" w:rsidRDefault="00E22E4F" w:rsidP="00E22E4F">
      <w:pPr>
        <w:numPr>
          <w:ilvl w:val="1"/>
          <w:numId w:val="42"/>
        </w:numPr>
        <w:rPr>
          <w:lang w:val="en-GB"/>
        </w:rPr>
      </w:pPr>
      <w:r>
        <w:rPr>
          <w:lang w:val="en-GB"/>
        </w:rPr>
        <w:t>A variant (adding an alternative – optional – rule alongside an existing Rulebook element)</w:t>
      </w: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Pr="00584C64" w:rsidRDefault="00E22E4F" w:rsidP="00E22E4F">
      <w:pPr>
        <w:pStyle w:val="Heading1"/>
        <w:pageBreakBefore/>
        <w:numPr>
          <w:ilvl w:val="0"/>
          <w:numId w:val="41"/>
        </w:numPr>
        <w:spacing w:before="120"/>
      </w:pPr>
      <w:r w:rsidRPr="00584C64">
        <w:lastRenderedPageBreak/>
        <w:t xml:space="preserve">Elements </w:t>
      </w:r>
      <w:r w:rsidR="00812192">
        <w:t>of</w:t>
      </w:r>
      <w:r w:rsidRPr="00584C64">
        <w:t xml:space="preserve"> evaluation</w:t>
      </w:r>
    </w:p>
    <w:p w:rsidR="00E22E4F" w:rsidRPr="00584C64" w:rsidRDefault="00E22E4F" w:rsidP="00E22E4F">
      <w:pPr>
        <w:rPr>
          <w:b/>
          <w:color w:val="1F497D"/>
          <w:lang w:val="en-GB"/>
        </w:rPr>
      </w:pPr>
      <w:r>
        <w:rPr>
          <w:lang w:val="en-US"/>
        </w:rPr>
        <w:t xml:space="preserve">The submitting party is requested to give an appropriate answer to each of these questions with sufficient detail to allow the EPC to make an evaluation of the </w:t>
      </w:r>
      <w:r w:rsidR="006E7361">
        <w:rPr>
          <w:lang w:val="en-US"/>
        </w:rPr>
        <w:t>change request</w:t>
      </w:r>
      <w:r>
        <w:rPr>
          <w:lang w:val="en-US"/>
        </w:rPr>
        <w:t xml:space="preserve"> submitted.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0"/>
        <w:gridCol w:w="5325"/>
      </w:tblGrid>
      <w:tr w:rsidR="00E22E4F" w:rsidRPr="00812192" w:rsidTr="001B4EB5">
        <w:trPr>
          <w:tblHeader/>
        </w:trPr>
        <w:tc>
          <w:tcPr>
            <w:tcW w:w="4400" w:type="dxa"/>
            <w:tcMar>
              <w:left w:w="28" w:type="dxa"/>
              <w:right w:w="28" w:type="dxa"/>
            </w:tcMar>
          </w:tcPr>
          <w:p w:rsidR="00E22E4F" w:rsidRPr="008A24AF" w:rsidRDefault="00E22E4F" w:rsidP="001B4EB5">
            <w:pPr>
              <w:spacing w:before="60" w:after="60"/>
              <w:jc w:val="left"/>
              <w:rPr>
                <w:szCs w:val="22"/>
                <w:lang w:val="en-GB" w:eastAsia="en-US"/>
              </w:rPr>
            </w:pPr>
            <w:r w:rsidRPr="008A24AF">
              <w:rPr>
                <w:szCs w:val="22"/>
                <w:lang w:val="en-GB" w:eastAsia="en-US"/>
              </w:rPr>
              <w:t xml:space="preserve">Is the </w:t>
            </w:r>
            <w:r w:rsidR="006E7361">
              <w:rPr>
                <w:szCs w:val="22"/>
                <w:lang w:val="en-GB" w:eastAsia="en-US"/>
              </w:rPr>
              <w:t>change request</w:t>
            </w:r>
            <w:r w:rsidRPr="008A24AF">
              <w:rPr>
                <w:szCs w:val="22"/>
                <w:lang w:val="en-GB" w:eastAsia="en-US"/>
              </w:rPr>
              <w:t xml:space="preserve"> a case for SEPA wide acceptance?</w:t>
            </w:r>
          </w:p>
        </w:tc>
        <w:tc>
          <w:tcPr>
            <w:tcW w:w="5325" w:type="dxa"/>
            <w:tcMar>
              <w:left w:w="28" w:type="dxa"/>
              <w:right w:w="28" w:type="dxa"/>
            </w:tcMar>
          </w:tcPr>
          <w:p w:rsidR="00E22E4F" w:rsidRPr="000E023A" w:rsidRDefault="00E22E4F" w:rsidP="001B4EB5">
            <w:pPr>
              <w:spacing w:before="60" w:after="60"/>
              <w:jc w:val="left"/>
              <w:rPr>
                <w:b/>
                <w:color w:val="1F497D"/>
                <w:szCs w:val="22"/>
                <w:lang w:val="en-GB" w:eastAsia="en-US"/>
              </w:rPr>
            </w:pPr>
          </w:p>
        </w:tc>
      </w:tr>
      <w:tr w:rsidR="00E22E4F" w:rsidRPr="00812192" w:rsidTr="001B4EB5">
        <w:trPr>
          <w:tblHeader/>
        </w:trPr>
        <w:tc>
          <w:tcPr>
            <w:tcW w:w="4400" w:type="dxa"/>
            <w:tcMar>
              <w:left w:w="28" w:type="dxa"/>
              <w:right w:w="28" w:type="dxa"/>
            </w:tcMar>
          </w:tcPr>
          <w:p w:rsidR="00E22E4F" w:rsidRPr="008A24AF" w:rsidRDefault="00E22E4F" w:rsidP="001B4EB5">
            <w:pPr>
              <w:spacing w:before="60" w:after="60"/>
              <w:jc w:val="left"/>
              <w:rPr>
                <w:szCs w:val="22"/>
                <w:lang w:val="en-GB" w:eastAsia="en-US"/>
              </w:rPr>
            </w:pPr>
            <w:r w:rsidRPr="008A24AF">
              <w:rPr>
                <w:szCs w:val="22"/>
                <w:lang w:val="en-GB" w:eastAsia="en-US"/>
              </w:rPr>
              <w:t xml:space="preserve">Is the </w:t>
            </w:r>
            <w:r w:rsidR="006E7361">
              <w:rPr>
                <w:szCs w:val="22"/>
                <w:lang w:val="en-GB" w:eastAsia="en-US"/>
              </w:rPr>
              <w:t>change request</w:t>
            </w:r>
            <w:r w:rsidRPr="008A24AF">
              <w:rPr>
                <w:szCs w:val="22"/>
                <w:lang w:val="en-GB" w:eastAsia="en-US"/>
              </w:rPr>
              <w:t xml:space="preserve"> underpinned by a cost-benefit analysis?</w:t>
            </w:r>
          </w:p>
        </w:tc>
        <w:tc>
          <w:tcPr>
            <w:tcW w:w="5325" w:type="dxa"/>
            <w:tcMar>
              <w:left w:w="28" w:type="dxa"/>
              <w:right w:w="28" w:type="dxa"/>
            </w:tcMar>
          </w:tcPr>
          <w:p w:rsidR="00E22E4F" w:rsidRPr="000E023A" w:rsidRDefault="00E22E4F" w:rsidP="001B4EB5">
            <w:pPr>
              <w:spacing w:before="60" w:after="60"/>
              <w:rPr>
                <w:b/>
                <w:color w:val="1F497D"/>
                <w:szCs w:val="22"/>
                <w:lang w:val="en-GB" w:eastAsia="en-US"/>
              </w:rPr>
            </w:pPr>
          </w:p>
        </w:tc>
      </w:tr>
      <w:tr w:rsidR="00E22E4F" w:rsidRPr="00812192" w:rsidTr="001B4EB5">
        <w:trPr>
          <w:tblHeader/>
        </w:trPr>
        <w:tc>
          <w:tcPr>
            <w:tcW w:w="4400" w:type="dxa"/>
            <w:tcMar>
              <w:left w:w="28" w:type="dxa"/>
              <w:right w:w="28" w:type="dxa"/>
            </w:tcMar>
          </w:tcPr>
          <w:p w:rsidR="00E22E4F" w:rsidRPr="008A24AF" w:rsidRDefault="00E22E4F" w:rsidP="001B4EB5">
            <w:pPr>
              <w:spacing w:before="60" w:after="60"/>
              <w:jc w:val="left"/>
              <w:rPr>
                <w:szCs w:val="22"/>
                <w:lang w:val="en-GB" w:eastAsia="en-US"/>
              </w:rPr>
            </w:pPr>
            <w:r w:rsidRPr="008A24AF">
              <w:rPr>
                <w:szCs w:val="22"/>
                <w:lang w:val="en-GB" w:eastAsia="en-US"/>
              </w:rPr>
              <w:t>Does the change fit in</w:t>
            </w:r>
            <w:bookmarkStart w:id="3" w:name="_GoBack"/>
            <w:r w:rsidR="00812192">
              <w:rPr>
                <w:szCs w:val="22"/>
                <w:lang w:val="en-GB" w:eastAsia="en-US"/>
              </w:rPr>
              <w:t>to</w:t>
            </w:r>
            <w:bookmarkEnd w:id="3"/>
            <w:r w:rsidRPr="008A24AF">
              <w:rPr>
                <w:szCs w:val="22"/>
                <w:lang w:val="en-GB" w:eastAsia="en-US"/>
              </w:rPr>
              <w:t xml:space="preserve"> the strategic objectives for SEPA?</w:t>
            </w:r>
          </w:p>
        </w:tc>
        <w:tc>
          <w:tcPr>
            <w:tcW w:w="5325" w:type="dxa"/>
            <w:tcMar>
              <w:left w:w="28" w:type="dxa"/>
              <w:right w:w="28" w:type="dxa"/>
            </w:tcMar>
          </w:tcPr>
          <w:p w:rsidR="00E22E4F" w:rsidRPr="000E023A" w:rsidRDefault="00E22E4F" w:rsidP="001B4EB5">
            <w:pPr>
              <w:spacing w:before="60" w:after="60"/>
              <w:rPr>
                <w:b/>
                <w:color w:val="1F497D"/>
                <w:szCs w:val="22"/>
                <w:lang w:val="en-GB" w:eastAsia="en-US"/>
              </w:rPr>
            </w:pPr>
          </w:p>
        </w:tc>
      </w:tr>
      <w:tr w:rsidR="00E22E4F" w:rsidRPr="00812192" w:rsidTr="001B4EB5">
        <w:trPr>
          <w:tblHeader/>
        </w:trPr>
        <w:tc>
          <w:tcPr>
            <w:tcW w:w="4400" w:type="dxa"/>
            <w:tcMar>
              <w:left w:w="28" w:type="dxa"/>
              <w:right w:w="28" w:type="dxa"/>
            </w:tcMar>
          </w:tcPr>
          <w:p w:rsidR="00E22E4F" w:rsidRPr="008A24AF" w:rsidRDefault="00E22E4F" w:rsidP="001B4EB5">
            <w:pPr>
              <w:spacing w:before="60" w:after="60"/>
              <w:jc w:val="lef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 xml:space="preserve">Do you consider that the implementation of the change resulting from the acceptance of the </w:t>
            </w:r>
            <w:r w:rsidR="006E7361">
              <w:rPr>
                <w:szCs w:val="22"/>
                <w:lang w:val="en-GB" w:eastAsia="en-US"/>
              </w:rPr>
              <w:t>change request</w:t>
            </w:r>
            <w:r>
              <w:rPr>
                <w:szCs w:val="22"/>
                <w:lang w:val="en-GB" w:eastAsia="en-US"/>
              </w:rPr>
              <w:t xml:space="preserve"> is feasible?</w:t>
            </w:r>
          </w:p>
        </w:tc>
        <w:tc>
          <w:tcPr>
            <w:tcW w:w="5325" w:type="dxa"/>
            <w:tcMar>
              <w:left w:w="28" w:type="dxa"/>
              <w:right w:w="28" w:type="dxa"/>
            </w:tcMar>
          </w:tcPr>
          <w:p w:rsidR="00E22E4F" w:rsidRPr="000E023A" w:rsidRDefault="00E22E4F" w:rsidP="001B4EB5">
            <w:pPr>
              <w:spacing w:before="60" w:after="60"/>
              <w:rPr>
                <w:b/>
                <w:color w:val="1F497D"/>
                <w:szCs w:val="22"/>
                <w:lang w:val="en-GB" w:eastAsia="en-US"/>
              </w:rPr>
            </w:pPr>
          </w:p>
        </w:tc>
      </w:tr>
      <w:tr w:rsidR="00E22E4F" w:rsidRPr="00812192" w:rsidTr="001B4EB5">
        <w:trPr>
          <w:tblHeader/>
        </w:trPr>
        <w:tc>
          <w:tcPr>
            <w:tcW w:w="4400" w:type="dxa"/>
            <w:tcMar>
              <w:left w:w="28" w:type="dxa"/>
              <w:right w:w="28" w:type="dxa"/>
            </w:tcMar>
          </w:tcPr>
          <w:p w:rsidR="00E22E4F" w:rsidRPr="008A24AF" w:rsidRDefault="00E22E4F" w:rsidP="001B4EB5">
            <w:pPr>
              <w:spacing w:before="60" w:after="60"/>
              <w:jc w:val="lef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 xml:space="preserve">Do you consider that the </w:t>
            </w:r>
            <w:r w:rsidR="006E7361">
              <w:rPr>
                <w:szCs w:val="22"/>
                <w:lang w:val="en-GB" w:eastAsia="en-US"/>
              </w:rPr>
              <w:t>change request</w:t>
            </w:r>
            <w:r>
              <w:rPr>
                <w:szCs w:val="22"/>
                <w:lang w:val="en-GB" w:eastAsia="en-US"/>
              </w:rPr>
              <w:t xml:space="preserve"> does not impede SEPA-wide interoperability?</w:t>
            </w:r>
          </w:p>
        </w:tc>
        <w:tc>
          <w:tcPr>
            <w:tcW w:w="5325" w:type="dxa"/>
            <w:tcMar>
              <w:left w:w="28" w:type="dxa"/>
              <w:right w:w="28" w:type="dxa"/>
            </w:tcMar>
          </w:tcPr>
          <w:p w:rsidR="00E22E4F" w:rsidRPr="000E023A" w:rsidRDefault="00E22E4F" w:rsidP="001B4EB5">
            <w:pPr>
              <w:spacing w:before="60" w:after="60"/>
              <w:rPr>
                <w:b/>
                <w:color w:val="1F497D"/>
                <w:szCs w:val="22"/>
                <w:lang w:val="en-GB" w:eastAsia="en-US"/>
              </w:rPr>
            </w:pPr>
          </w:p>
        </w:tc>
      </w:tr>
      <w:tr w:rsidR="00E22E4F" w:rsidRPr="00812192" w:rsidTr="001B4EB5">
        <w:trPr>
          <w:tblHeader/>
        </w:trPr>
        <w:tc>
          <w:tcPr>
            <w:tcW w:w="4400" w:type="dxa"/>
            <w:tcMar>
              <w:left w:w="28" w:type="dxa"/>
              <w:right w:w="28" w:type="dxa"/>
            </w:tcMar>
          </w:tcPr>
          <w:p w:rsidR="00E22E4F" w:rsidRPr="008A24AF" w:rsidRDefault="00E22E4F" w:rsidP="001B4EB5">
            <w:pPr>
              <w:spacing w:before="60" w:after="60"/>
              <w:jc w:val="lef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 xml:space="preserve">Do you consider that the </w:t>
            </w:r>
            <w:r w:rsidR="006E7361">
              <w:rPr>
                <w:szCs w:val="22"/>
                <w:lang w:val="en-GB" w:eastAsia="en-US"/>
              </w:rPr>
              <w:t>change request</w:t>
            </w:r>
            <w:r>
              <w:rPr>
                <w:szCs w:val="22"/>
                <w:lang w:val="en-GB" w:eastAsia="en-US"/>
              </w:rPr>
              <w:t xml:space="preserve"> is in the scope of the scheme involved?</w:t>
            </w:r>
          </w:p>
        </w:tc>
        <w:tc>
          <w:tcPr>
            <w:tcW w:w="5325" w:type="dxa"/>
            <w:tcMar>
              <w:left w:w="28" w:type="dxa"/>
              <w:right w:w="28" w:type="dxa"/>
            </w:tcMar>
          </w:tcPr>
          <w:p w:rsidR="00E22E4F" w:rsidRPr="000E023A" w:rsidRDefault="00E22E4F" w:rsidP="001B4EB5">
            <w:pPr>
              <w:spacing w:before="60" w:after="60"/>
              <w:rPr>
                <w:b/>
                <w:color w:val="1F497D"/>
                <w:szCs w:val="22"/>
                <w:lang w:val="en-GB" w:eastAsia="en-US"/>
              </w:rPr>
            </w:pPr>
          </w:p>
        </w:tc>
      </w:tr>
    </w:tbl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bookmarkEnd w:id="2"/>
    <w:p w:rsidR="00B01DF0" w:rsidRPr="00E22E4F" w:rsidRDefault="00B01DF0" w:rsidP="004B24A5">
      <w:pPr>
        <w:pStyle w:val="TitleEPC"/>
        <w:rPr>
          <w:lang w:val="en-GB"/>
        </w:rPr>
      </w:pPr>
    </w:p>
    <w:p w:rsidR="00E22E4F" w:rsidRPr="00E22E4F" w:rsidRDefault="00E22E4F" w:rsidP="004B24A5">
      <w:pPr>
        <w:pStyle w:val="TitleEPC"/>
        <w:rPr>
          <w:lang w:val="en-GB"/>
        </w:rPr>
      </w:pPr>
    </w:p>
    <w:p w:rsidR="00E22E4F" w:rsidRPr="00E22E4F" w:rsidRDefault="00E22E4F" w:rsidP="004B24A5">
      <w:pPr>
        <w:pStyle w:val="TitleEPC"/>
        <w:rPr>
          <w:lang w:val="en-GB"/>
        </w:rPr>
      </w:pPr>
    </w:p>
    <w:p w:rsidR="00E22E4F" w:rsidRPr="00E22E4F" w:rsidRDefault="00E22E4F" w:rsidP="004B24A5">
      <w:pPr>
        <w:pStyle w:val="TitleEPC"/>
        <w:rPr>
          <w:lang w:val="en-GB"/>
        </w:rPr>
      </w:pPr>
    </w:p>
    <w:sectPr w:rsidR="00E22E4F" w:rsidRPr="00E22E4F" w:rsidSect="003D1E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16" w:right="1134" w:bottom="1134" w:left="1134" w:header="56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6C3" w:rsidRDefault="00A376C3">
      <w:r>
        <w:separator/>
      </w:r>
    </w:p>
  </w:endnote>
  <w:endnote w:type="continuationSeparator" w:id="0">
    <w:p w:rsidR="00A376C3" w:rsidRDefault="00A3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AD" w:rsidRPr="0022479F" w:rsidRDefault="00AE3A74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color w:val="4E7762"/>
        <w:sz w:val="20"/>
        <w:szCs w:val="20"/>
      </w:rPr>
    </w:pP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begin"/>
    </w:r>
    <w:r w:rsidR="000536AD" w:rsidRPr="0022479F">
      <w:rPr>
        <w:rStyle w:val="PageNumber"/>
        <w:rFonts w:asciiTheme="minorHAnsi" w:hAnsiTheme="minorHAnsi"/>
        <w:color w:val="4E7762"/>
        <w:sz w:val="20"/>
        <w:szCs w:val="20"/>
      </w:rPr>
      <w:instrText xml:space="preserve">PAGE  </w:instrText>
    </w: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end"/>
    </w:r>
  </w:p>
  <w:p w:rsidR="000536AD" w:rsidRPr="0022479F" w:rsidRDefault="000536AD">
    <w:pPr>
      <w:pStyle w:val="Footer"/>
      <w:ind w:right="360"/>
      <w:rPr>
        <w:rFonts w:asciiTheme="minorHAnsi" w:hAnsiTheme="minorHAnsi"/>
        <w:color w:val="4E7762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893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6AD" w:rsidRPr="008870F4" w:rsidRDefault="008870F4" w:rsidP="008870F4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E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6F" w:rsidRPr="00F77A4D" w:rsidRDefault="00760C6F" w:rsidP="00F77A4D">
    <w:pPr>
      <w:pStyle w:val="Footer"/>
      <w:pBdr>
        <w:top w:val="single" w:sz="4" w:space="1" w:color="auto"/>
      </w:pBdr>
      <w:tabs>
        <w:tab w:val="right" w:pos="10206"/>
      </w:tabs>
      <w:spacing w:before="0" w:after="0"/>
      <w:ind w:right="-1"/>
      <w:jc w:val="center"/>
      <w:rPr>
        <w:color w:val="4D5E8A" w:themeColor="accent3"/>
        <w:sz w:val="20"/>
        <w:szCs w:val="20"/>
        <w:lang w:val="nb-NO"/>
      </w:rPr>
    </w:pPr>
    <w:r w:rsidRPr="00F77A4D">
      <w:rPr>
        <w:b/>
        <w:color w:val="4D5E8A" w:themeColor="accent3"/>
        <w:sz w:val="20"/>
        <w:szCs w:val="20"/>
        <w:lang w:val="nb-NO"/>
      </w:rPr>
      <w:t>Conseil Européen des Paiements AISBL</w:t>
    </w:r>
    <w:r w:rsidRPr="00F77A4D">
      <w:rPr>
        <w:color w:val="4D5E8A" w:themeColor="accent3"/>
        <w:sz w:val="20"/>
        <w:szCs w:val="20"/>
        <w:lang w:val="nb-NO"/>
      </w:rPr>
      <w:t xml:space="preserve">– Cours Saint-Michel 30 – B 1040 Brussels </w:t>
    </w:r>
  </w:p>
  <w:p w:rsidR="00760C6F" w:rsidRPr="00F77A4D" w:rsidRDefault="00760C6F" w:rsidP="00F77A4D">
    <w:pPr>
      <w:pStyle w:val="Footer"/>
      <w:tabs>
        <w:tab w:val="right" w:pos="10206"/>
      </w:tabs>
      <w:spacing w:before="0" w:after="0"/>
      <w:ind w:left="-1418" w:right="-1136"/>
      <w:jc w:val="center"/>
      <w:rPr>
        <w:color w:val="4D5E8A" w:themeColor="accent3"/>
        <w:sz w:val="20"/>
        <w:szCs w:val="20"/>
        <w:lang w:val="nb-NO"/>
      </w:rPr>
    </w:pPr>
    <w:r w:rsidRPr="00F77A4D">
      <w:rPr>
        <w:color w:val="4D5E8A" w:themeColor="accent3"/>
        <w:sz w:val="20"/>
        <w:szCs w:val="20"/>
        <w:lang w:val="nb-NO"/>
      </w:rPr>
      <w:t>Tel: +32 2 733 35 33    Fax: +32 2 736 49 88</w:t>
    </w:r>
  </w:p>
  <w:p w:rsidR="000536AD" w:rsidRPr="00F77A4D" w:rsidRDefault="00760C6F" w:rsidP="00F77A4D">
    <w:pPr>
      <w:pStyle w:val="Footer"/>
      <w:spacing w:before="0" w:after="0"/>
      <w:jc w:val="center"/>
      <w:rPr>
        <w:rFonts w:asciiTheme="minorHAnsi" w:hAnsiTheme="minorHAnsi"/>
        <w:color w:val="4E7762"/>
        <w:sz w:val="20"/>
        <w:szCs w:val="20"/>
        <w:lang w:val="en-US"/>
      </w:rPr>
    </w:pPr>
    <w:r w:rsidRPr="00F77A4D">
      <w:rPr>
        <w:color w:val="4D5E8A" w:themeColor="accent3"/>
        <w:sz w:val="20"/>
        <w:szCs w:val="20"/>
        <w:lang w:val="pt-PT"/>
      </w:rPr>
      <w:t xml:space="preserve">Enterprise N° 0873.268.927 </w:t>
    </w:r>
    <w:r w:rsidR="00396847" w:rsidRPr="00F77A4D">
      <w:rPr>
        <w:color w:val="4D5E8A" w:themeColor="accent3"/>
        <w:sz w:val="20"/>
        <w:szCs w:val="20"/>
        <w:lang w:val="pt-PT"/>
      </w:rPr>
      <w:t>-</w:t>
    </w:r>
    <w:r w:rsidRPr="00F77A4D">
      <w:rPr>
        <w:color w:val="4D5E8A" w:themeColor="accent3"/>
        <w:sz w:val="20"/>
        <w:szCs w:val="20"/>
        <w:lang w:val="pt-PT"/>
      </w:rPr>
      <w:t xml:space="preserve"> </w:t>
    </w:r>
    <w:hyperlink r:id="rId1" w:history="1">
      <w:r w:rsidRPr="00F77A4D">
        <w:rPr>
          <w:rStyle w:val="Hyperlink"/>
          <w:color w:val="4D5E8A" w:themeColor="accent3"/>
          <w:sz w:val="20"/>
          <w:szCs w:val="20"/>
          <w:lang w:val="pt-PT"/>
        </w:rPr>
        <w:t>www.epc-cep.eu</w:t>
      </w:r>
    </w:hyperlink>
    <w:r w:rsidR="00396847" w:rsidRPr="00F77A4D">
      <w:rPr>
        <w:color w:val="4D5E8A" w:themeColor="accent3"/>
        <w:sz w:val="20"/>
        <w:szCs w:val="20"/>
        <w:lang w:val="pt-PT"/>
      </w:rPr>
      <w:t xml:space="preserve"> -</w:t>
    </w:r>
    <w:r w:rsidRPr="00F77A4D">
      <w:rPr>
        <w:color w:val="4D5E8A" w:themeColor="accent3"/>
        <w:sz w:val="20"/>
        <w:szCs w:val="20"/>
        <w:lang w:val="pt-PT"/>
      </w:rPr>
      <w:t xml:space="preserve"> secretariat@epc-cep.eu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6C3" w:rsidRDefault="00A376C3">
      <w:r>
        <w:separator/>
      </w:r>
    </w:p>
  </w:footnote>
  <w:footnote w:type="continuationSeparator" w:id="0">
    <w:p w:rsidR="00A376C3" w:rsidRDefault="00A3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AD" w:rsidRDefault="0022479F">
    <w:pPr>
      <w:pStyle w:val="Header"/>
      <w:rPr>
        <w:rFonts w:ascii="Arial Unicode MS" w:hAnsi="Arial Unicode MS" w:cs="Arial Unicode MS"/>
      </w:rPr>
    </w:pPr>
    <w:r>
      <w:rPr>
        <w:rFonts w:ascii="Arial Unicode MS" w:hAnsi="Arial Unicode MS" w:cs="Arial Unicode MS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editId="749D3AD1">
          <wp:simplePos x="0" y="0"/>
          <wp:positionH relativeFrom="column">
            <wp:posOffset>5495668</wp:posOffset>
          </wp:positionH>
          <wp:positionV relativeFrom="paragraph">
            <wp:posOffset>-7620</wp:posOffset>
          </wp:positionV>
          <wp:extent cx="561975" cy="348615"/>
          <wp:effectExtent l="0" t="0" r="9525" b="0"/>
          <wp:wrapThrough wrapText="bothSides">
            <wp:wrapPolygon edited="0">
              <wp:start x="8054" y="0"/>
              <wp:lineTo x="0" y="0"/>
              <wp:lineTo x="0" y="2361"/>
              <wp:lineTo x="2929" y="18885"/>
              <wp:lineTo x="3661" y="20066"/>
              <wp:lineTo x="7322" y="20066"/>
              <wp:lineTo x="21234" y="4721"/>
              <wp:lineTo x="21234" y="0"/>
              <wp:lineTo x="13180" y="0"/>
              <wp:lineTo x="8054" y="0"/>
            </wp:wrapPolygon>
          </wp:wrapThrough>
          <wp:docPr id="21" name="Picture 21" descr="EPC-ID-fl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C-ID-fle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DF0" w:rsidRPr="00E22E4F" w:rsidRDefault="00B01DF0" w:rsidP="000B6098">
    <w:pPr>
      <w:pStyle w:val="Header"/>
      <w:tabs>
        <w:tab w:val="clear" w:pos="8306"/>
        <w:tab w:val="right" w:pos="9072"/>
      </w:tabs>
      <w:jc w:val="left"/>
      <w:rPr>
        <w:sz w:val="20"/>
        <w:szCs w:val="20"/>
        <w:lang w:val="en-GB"/>
      </w:rPr>
    </w:pPr>
    <w:r w:rsidRPr="00B01DF0"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 wp14:editId="1274093C">
          <wp:simplePos x="0" y="0"/>
          <wp:positionH relativeFrom="column">
            <wp:posOffset>4125595</wp:posOffset>
          </wp:positionH>
          <wp:positionV relativeFrom="paragraph">
            <wp:posOffset>-18518</wp:posOffset>
          </wp:positionV>
          <wp:extent cx="2000250" cy="695325"/>
          <wp:effectExtent l="0" t="0" r="0" b="9525"/>
          <wp:wrapThrough wrapText="bothSides">
            <wp:wrapPolygon edited="0">
              <wp:start x="2880" y="0"/>
              <wp:lineTo x="0" y="0"/>
              <wp:lineTo x="0" y="1184"/>
              <wp:lineTo x="823" y="9468"/>
              <wp:lineTo x="3086" y="19529"/>
              <wp:lineTo x="5349" y="21304"/>
              <wp:lineTo x="6789" y="21304"/>
              <wp:lineTo x="21394" y="20121"/>
              <wp:lineTo x="21394" y="14795"/>
              <wp:lineTo x="12343" y="9468"/>
              <wp:lineTo x="4937" y="9468"/>
              <wp:lineTo x="6377" y="1775"/>
              <wp:lineTo x="6171" y="0"/>
              <wp:lineTo x="3703" y="0"/>
              <wp:lineTo x="2880" y="0"/>
            </wp:wrapPolygon>
          </wp:wrapThrough>
          <wp:docPr id="22" name="Picture 22" descr="EPC-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C-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8E2" w:rsidRPr="00E22E4F">
      <w:rPr>
        <w:sz w:val="20"/>
        <w:szCs w:val="20"/>
        <w:lang w:val="en-GB"/>
      </w:rPr>
      <w:t>EPC</w:t>
    </w:r>
    <w:r w:rsidR="00836DB0">
      <w:rPr>
        <w:sz w:val="20"/>
        <w:szCs w:val="20"/>
        <w:lang w:val="en-GB"/>
      </w:rPr>
      <w:t>045</w:t>
    </w:r>
    <w:r w:rsidRPr="00E22E4F">
      <w:rPr>
        <w:sz w:val="20"/>
        <w:szCs w:val="20"/>
        <w:lang w:val="en-GB"/>
      </w:rPr>
      <w:t>-1</w:t>
    </w:r>
    <w:r w:rsidR="00836DB0">
      <w:rPr>
        <w:sz w:val="20"/>
        <w:szCs w:val="20"/>
        <w:lang w:val="en-GB"/>
      </w:rPr>
      <w:t>8</w:t>
    </w:r>
  </w:p>
  <w:p w:rsidR="00B01DF0" w:rsidRPr="00E22E4F" w:rsidRDefault="001E78E2" w:rsidP="00B01DF0">
    <w:pPr>
      <w:pStyle w:val="Header"/>
      <w:jc w:val="left"/>
      <w:rPr>
        <w:sz w:val="20"/>
        <w:szCs w:val="20"/>
        <w:lang w:val="en-GB"/>
      </w:rPr>
    </w:pPr>
    <w:r w:rsidRPr="00E22E4F">
      <w:rPr>
        <w:sz w:val="20"/>
        <w:szCs w:val="20"/>
        <w:lang w:val="en-GB"/>
      </w:rPr>
      <w:t>Version 1.0</w:t>
    </w:r>
  </w:p>
  <w:p w:rsidR="00B01DF0" w:rsidRPr="00E22E4F" w:rsidRDefault="001E78E2" w:rsidP="00E22E4F">
    <w:pPr>
      <w:pStyle w:val="Header"/>
      <w:spacing w:after="0"/>
      <w:jc w:val="left"/>
      <w:rPr>
        <w:sz w:val="20"/>
        <w:szCs w:val="20"/>
        <w:lang w:val="en-GB"/>
      </w:rPr>
    </w:pPr>
    <w:r w:rsidRPr="00E22E4F">
      <w:rPr>
        <w:sz w:val="20"/>
        <w:szCs w:val="20"/>
        <w:lang w:val="en-GB"/>
      </w:rPr>
      <w:t>2</w:t>
    </w:r>
    <w:r w:rsidR="00836DB0">
      <w:rPr>
        <w:sz w:val="20"/>
        <w:szCs w:val="20"/>
        <w:lang w:val="en-GB"/>
      </w:rPr>
      <w:t>3</w:t>
    </w:r>
    <w:r w:rsidR="00B01DF0" w:rsidRPr="00E22E4F">
      <w:rPr>
        <w:sz w:val="20"/>
        <w:szCs w:val="20"/>
        <w:lang w:val="en-GB"/>
      </w:rPr>
      <w:t xml:space="preserve"> </w:t>
    </w:r>
    <w:r w:rsidR="00836DB0">
      <w:rPr>
        <w:sz w:val="20"/>
        <w:szCs w:val="20"/>
        <w:lang w:val="en-GB"/>
      </w:rPr>
      <w:t>February 2018</w:t>
    </w:r>
  </w:p>
  <w:p w:rsidR="00726D67" w:rsidRPr="00E22E4F" w:rsidRDefault="00726D67" w:rsidP="00726D67">
    <w:pPr>
      <w:pStyle w:val="Header"/>
      <w:tabs>
        <w:tab w:val="clear" w:pos="8306"/>
        <w:tab w:val="right" w:pos="8789"/>
      </w:tabs>
      <w:jc w:val="left"/>
      <w:rPr>
        <w:sz w:val="2"/>
        <w:szCs w:val="2"/>
        <w:lang w:val="en-GB"/>
      </w:rPr>
    </w:pPr>
  </w:p>
  <w:p w:rsidR="001E78E2" w:rsidRPr="006E7361" w:rsidRDefault="001E78E2" w:rsidP="001E78E2">
    <w:pPr>
      <w:pStyle w:val="Header"/>
      <w:tabs>
        <w:tab w:val="clear" w:pos="4153"/>
        <w:tab w:val="clear" w:pos="8306"/>
      </w:tabs>
      <w:spacing w:after="60"/>
      <w:rPr>
        <w:rFonts w:cs="Arial"/>
        <w:noProof/>
        <w:sz w:val="20"/>
        <w:szCs w:val="20"/>
        <w:lang w:val="en-GB" w:eastAsia="en-GB"/>
      </w:rPr>
    </w:pPr>
  </w:p>
  <w:p w:rsidR="008B5D1E" w:rsidRPr="006E7361" w:rsidRDefault="008B5D1E" w:rsidP="00E22E4F">
    <w:pPr>
      <w:pStyle w:val="Header"/>
      <w:tabs>
        <w:tab w:val="clear" w:pos="4153"/>
        <w:tab w:val="clear" w:pos="8306"/>
      </w:tabs>
      <w:spacing w:before="0" w:after="60"/>
      <w:rPr>
        <w:rFonts w:cs="Arial"/>
        <w:noProof/>
        <w:sz w:val="20"/>
        <w:szCs w:val="20"/>
        <w:lang w:val="en-GB" w:eastAsia="en-GB"/>
      </w:rPr>
    </w:pPr>
    <w:r w:rsidRPr="006E7361">
      <w:rPr>
        <w:rFonts w:cs="Arial"/>
        <w:noProof/>
        <w:sz w:val="20"/>
        <w:szCs w:val="20"/>
        <w:lang w:val="en-GB" w:eastAsia="en-GB"/>
      </w:rPr>
      <w:t>[</w:t>
    </w:r>
    <w:r w:rsidR="001E78E2" w:rsidRPr="006E7361">
      <w:rPr>
        <w:rFonts w:cs="Arial"/>
        <w:noProof/>
        <w:sz w:val="20"/>
        <w:szCs w:val="20"/>
        <w:lang w:val="en-GB" w:eastAsia="en-GB"/>
      </w:rPr>
      <w:t>X</w:t>
    </w:r>
    <w:r w:rsidRPr="006E7361">
      <w:rPr>
        <w:rFonts w:cs="Arial"/>
        <w:noProof/>
        <w:sz w:val="20"/>
        <w:szCs w:val="20"/>
        <w:lang w:val="en-GB" w:eastAsia="en-GB"/>
      </w:rPr>
      <w:t>] Public – [</w:t>
    </w:r>
    <w:r w:rsidR="000B6098" w:rsidRPr="006E7361">
      <w:rPr>
        <w:rFonts w:cs="Arial"/>
        <w:b/>
        <w:noProof/>
        <w:sz w:val="20"/>
        <w:szCs w:val="20"/>
        <w:lang w:val="en-GB" w:eastAsia="en-GB"/>
      </w:rPr>
      <w:t xml:space="preserve"> </w:t>
    </w:r>
    <w:r w:rsidRPr="006E7361">
      <w:rPr>
        <w:rFonts w:cs="Arial"/>
        <w:noProof/>
        <w:sz w:val="20"/>
        <w:szCs w:val="20"/>
        <w:lang w:val="en-GB" w:eastAsia="en-GB"/>
      </w:rPr>
      <w:t>] Internal Use – [</w:t>
    </w:r>
    <w:r w:rsidR="000B6098" w:rsidRPr="006E7361">
      <w:rPr>
        <w:rFonts w:cs="Arial"/>
        <w:noProof/>
        <w:sz w:val="20"/>
        <w:szCs w:val="20"/>
        <w:lang w:val="en-GB" w:eastAsia="en-GB"/>
      </w:rPr>
      <w:t xml:space="preserve"> </w:t>
    </w:r>
    <w:r w:rsidRPr="006E7361">
      <w:rPr>
        <w:rFonts w:cs="Arial"/>
        <w:noProof/>
        <w:sz w:val="20"/>
        <w:szCs w:val="20"/>
        <w:lang w:val="en-GB" w:eastAsia="en-GB"/>
      </w:rPr>
      <w:t>] Confiden</w:t>
    </w:r>
    <w:r w:rsidR="001E78E2" w:rsidRPr="006E7361">
      <w:rPr>
        <w:rFonts w:cs="Arial"/>
        <w:noProof/>
        <w:sz w:val="20"/>
        <w:szCs w:val="20"/>
        <w:lang w:val="en-GB" w:eastAsia="en-GB"/>
      </w:rPr>
      <w:t xml:space="preserve">tial – [ ] Strictest </w:t>
    </w:r>
    <w:r w:rsidR="00726D67" w:rsidRPr="006E7361">
      <w:rPr>
        <w:rFonts w:cs="Arial"/>
        <w:noProof/>
        <w:sz w:val="20"/>
        <w:szCs w:val="20"/>
        <w:lang w:val="en-GB" w:eastAsia="en-GB"/>
      </w:rPr>
      <w:t>C</w:t>
    </w:r>
    <w:r w:rsidR="004B24A5" w:rsidRPr="006E7361">
      <w:rPr>
        <w:rFonts w:cs="Arial"/>
        <w:noProof/>
        <w:sz w:val="20"/>
        <w:szCs w:val="20"/>
        <w:lang w:val="en-GB" w:eastAsia="en-GB"/>
      </w:rPr>
      <w:t>onfidence</w:t>
    </w:r>
  </w:p>
  <w:p w:rsidR="0022479F" w:rsidRPr="004B24A5" w:rsidRDefault="008B5D1E" w:rsidP="0022479F">
    <w:pPr>
      <w:pStyle w:val="Header"/>
      <w:pBdr>
        <w:bottom w:val="single" w:sz="6" w:space="0" w:color="auto"/>
      </w:pBdr>
      <w:spacing w:after="60"/>
      <w:rPr>
        <w:rFonts w:cs="Arial"/>
        <w:noProof/>
        <w:sz w:val="20"/>
        <w:szCs w:val="20"/>
        <w:lang w:eastAsia="en-GB"/>
      </w:rPr>
    </w:pPr>
    <w:r w:rsidRPr="004B24A5">
      <w:rPr>
        <w:rFonts w:cs="Arial"/>
        <w:noProof/>
        <w:sz w:val="20"/>
        <w:szCs w:val="20"/>
        <w:lang w:eastAsia="en-GB"/>
      </w:rPr>
      <w:t xml:space="preserve">Distribution: </w:t>
    </w:r>
    <w:r w:rsidR="001E78E2">
      <w:rPr>
        <w:rFonts w:cs="Arial"/>
        <w:noProof/>
        <w:sz w:val="20"/>
        <w:szCs w:val="20"/>
        <w:lang w:eastAsia="en-GB"/>
      </w:rPr>
      <w:t>Publicly available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5EE"/>
    <w:multiLevelType w:val="multilevel"/>
    <w:tmpl w:val="DE90FE6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EE7F00" w:themeColor="background2"/>
        <w:sz w:val="22"/>
        <w:u w:val="single" w:color="EE7F00" w:themeColor="background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A430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764A05"/>
    <w:multiLevelType w:val="hybridMultilevel"/>
    <w:tmpl w:val="BA48076C"/>
    <w:lvl w:ilvl="0" w:tplc="59F694F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28053E"/>
    <w:multiLevelType w:val="multilevel"/>
    <w:tmpl w:val="DD42B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9D84184"/>
    <w:multiLevelType w:val="multilevel"/>
    <w:tmpl w:val="82F220CC"/>
    <w:numStyleLink w:val="EPCstylelist"/>
  </w:abstractNum>
  <w:abstractNum w:abstractNumId="5" w15:restartNumberingAfterBreak="0">
    <w:nsid w:val="148E3D2D"/>
    <w:multiLevelType w:val="multilevel"/>
    <w:tmpl w:val="4558D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5B56F58"/>
    <w:multiLevelType w:val="multilevel"/>
    <w:tmpl w:val="A208748A"/>
    <w:numStyleLink w:val="EPCstyle1"/>
  </w:abstractNum>
  <w:abstractNum w:abstractNumId="7" w15:restartNumberingAfterBreak="0">
    <w:nsid w:val="16765BA2"/>
    <w:multiLevelType w:val="multilevel"/>
    <w:tmpl w:val="EB047D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BCC0FA6"/>
    <w:multiLevelType w:val="hybridMultilevel"/>
    <w:tmpl w:val="1AAECCD0"/>
    <w:lvl w:ilvl="0" w:tplc="59F694F2">
      <w:start w:val="1"/>
      <w:numFmt w:val="lowerLetter"/>
      <w:lvlText w:val="%1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CE8184C"/>
    <w:multiLevelType w:val="hybridMultilevel"/>
    <w:tmpl w:val="5EC0647A"/>
    <w:lvl w:ilvl="0" w:tplc="9168EF4E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17938"/>
    <w:multiLevelType w:val="hybridMultilevel"/>
    <w:tmpl w:val="D3748578"/>
    <w:lvl w:ilvl="0" w:tplc="7BDC08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327B2"/>
    <w:multiLevelType w:val="hybridMultilevel"/>
    <w:tmpl w:val="E35CC8A6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420B"/>
    <w:multiLevelType w:val="multilevel"/>
    <w:tmpl w:val="A208748A"/>
    <w:numStyleLink w:val="EPCstyle1"/>
  </w:abstractNum>
  <w:abstractNum w:abstractNumId="13" w15:restartNumberingAfterBreak="0">
    <w:nsid w:val="273135F6"/>
    <w:multiLevelType w:val="multilevel"/>
    <w:tmpl w:val="080C001F"/>
    <w:numStyleLink w:val="EPCstyle"/>
  </w:abstractNum>
  <w:abstractNum w:abstractNumId="14" w15:restartNumberingAfterBreak="0">
    <w:nsid w:val="2C5B4F1D"/>
    <w:multiLevelType w:val="hybridMultilevel"/>
    <w:tmpl w:val="B1F23256"/>
    <w:lvl w:ilvl="0" w:tplc="C782562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trike w:val="0"/>
        <w:color w:val="auto"/>
      </w:rPr>
    </w:lvl>
    <w:lvl w:ilvl="1" w:tplc="4B72BD8E">
      <w:start w:val="1"/>
      <w:numFmt w:val="lowerLetter"/>
      <w:pStyle w:val="BodyTextIndent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  <w:b w:val="0"/>
        <w:i w:val="0"/>
        <w:iCs w:val="0"/>
        <w:strike w:val="0"/>
        <w:color w:val="auto"/>
      </w:rPr>
    </w:lvl>
    <w:lvl w:ilvl="2" w:tplc="080C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7648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935E37"/>
    <w:multiLevelType w:val="multilevel"/>
    <w:tmpl w:val="A208748A"/>
    <w:styleLink w:val="EPCstyle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color w:val="EE7F00" w:themeColor="background2"/>
        <w:sz w:val="22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hint="default"/>
        <w:b/>
        <w:color w:val="4D5E8A" w:themeColor="accent3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6314053"/>
    <w:multiLevelType w:val="hybridMultilevel"/>
    <w:tmpl w:val="3662BF02"/>
    <w:lvl w:ilvl="0" w:tplc="32066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33B9"/>
    <w:multiLevelType w:val="multilevel"/>
    <w:tmpl w:val="080C001F"/>
    <w:numStyleLink w:val="EPCstyle"/>
  </w:abstractNum>
  <w:abstractNum w:abstractNumId="19" w15:restartNumberingAfterBreak="0">
    <w:nsid w:val="38AC57CE"/>
    <w:multiLevelType w:val="multilevel"/>
    <w:tmpl w:val="36B4E5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C81768"/>
    <w:multiLevelType w:val="hybridMultilevel"/>
    <w:tmpl w:val="6F3A9E8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10DBA"/>
    <w:multiLevelType w:val="multilevel"/>
    <w:tmpl w:val="69788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ascii="Verdana" w:hAnsi="Verdana" w:hint="default"/>
        <w:b/>
        <w:i w:val="0"/>
        <w:color w:val="4D5E8A" w:themeColor="accent3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549537A"/>
    <w:multiLevelType w:val="hybridMultilevel"/>
    <w:tmpl w:val="043E13BC"/>
    <w:lvl w:ilvl="0" w:tplc="88E4381A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17FD8"/>
    <w:multiLevelType w:val="hybridMultilevel"/>
    <w:tmpl w:val="213413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5A21"/>
    <w:multiLevelType w:val="hybridMultilevel"/>
    <w:tmpl w:val="A65201AE"/>
    <w:lvl w:ilvl="0" w:tplc="16DAEC08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CD829D9C">
      <w:start w:val="1"/>
      <w:numFmt w:val="lowerRoman"/>
      <w:lvlText w:val="%3."/>
      <w:lvlJc w:val="right"/>
      <w:pPr>
        <w:ind w:left="2880" w:hanging="180"/>
      </w:pPr>
      <w:rPr>
        <w:rFonts w:ascii="Verdana" w:hAnsi="Verdana" w:hint="default"/>
        <w:b/>
        <w:i w:val="0"/>
        <w:color w:val="auto"/>
        <w:sz w:val="22"/>
      </w:r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BD680D"/>
    <w:multiLevelType w:val="multilevel"/>
    <w:tmpl w:val="82F220CC"/>
    <w:styleLink w:val="EPCsty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34121BF"/>
    <w:multiLevelType w:val="multilevel"/>
    <w:tmpl w:val="A208748A"/>
    <w:numStyleLink w:val="EPCstyle1"/>
  </w:abstractNum>
  <w:abstractNum w:abstractNumId="27" w15:restartNumberingAfterBreak="0">
    <w:nsid w:val="53E1171B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4C83C30"/>
    <w:multiLevelType w:val="multilevel"/>
    <w:tmpl w:val="A208748A"/>
    <w:numStyleLink w:val="EPCstyle1"/>
  </w:abstractNum>
  <w:abstractNum w:abstractNumId="29" w15:restartNumberingAfterBreak="0">
    <w:nsid w:val="58296C48"/>
    <w:multiLevelType w:val="hybridMultilevel"/>
    <w:tmpl w:val="CE1211F2"/>
    <w:lvl w:ilvl="0" w:tplc="59F694F2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C2D4A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F575A7C"/>
    <w:multiLevelType w:val="hybridMultilevel"/>
    <w:tmpl w:val="11F074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A4634"/>
    <w:multiLevelType w:val="hybridMultilevel"/>
    <w:tmpl w:val="1D0A4FA2"/>
    <w:lvl w:ilvl="0" w:tplc="A4AAAE4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E11F52"/>
    <w:multiLevelType w:val="multilevel"/>
    <w:tmpl w:val="82F220CC"/>
    <w:numStyleLink w:val="EPCstylelist"/>
  </w:abstractNum>
  <w:abstractNum w:abstractNumId="34" w15:restartNumberingAfterBreak="0">
    <w:nsid w:val="6EC07C4A"/>
    <w:multiLevelType w:val="hybridMultilevel"/>
    <w:tmpl w:val="6ECAC318"/>
    <w:lvl w:ilvl="0" w:tplc="D13A5F74">
      <w:start w:val="1"/>
      <w:numFmt w:val="lowerLetter"/>
      <w:lvlText w:val="%1."/>
      <w:lvlJc w:val="left"/>
      <w:pPr>
        <w:ind w:left="28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3600" w:hanging="360"/>
      </w:pPr>
    </w:lvl>
    <w:lvl w:ilvl="2" w:tplc="080C001B" w:tentative="1">
      <w:start w:val="1"/>
      <w:numFmt w:val="lowerRoman"/>
      <w:lvlText w:val="%3."/>
      <w:lvlJc w:val="right"/>
      <w:pPr>
        <w:ind w:left="4320" w:hanging="180"/>
      </w:pPr>
    </w:lvl>
    <w:lvl w:ilvl="3" w:tplc="080C000F" w:tentative="1">
      <w:start w:val="1"/>
      <w:numFmt w:val="decimal"/>
      <w:lvlText w:val="%4."/>
      <w:lvlJc w:val="left"/>
      <w:pPr>
        <w:ind w:left="5040" w:hanging="360"/>
      </w:pPr>
    </w:lvl>
    <w:lvl w:ilvl="4" w:tplc="080C0019" w:tentative="1">
      <w:start w:val="1"/>
      <w:numFmt w:val="lowerLetter"/>
      <w:lvlText w:val="%5."/>
      <w:lvlJc w:val="left"/>
      <w:pPr>
        <w:ind w:left="5760" w:hanging="360"/>
      </w:pPr>
    </w:lvl>
    <w:lvl w:ilvl="5" w:tplc="080C001B" w:tentative="1">
      <w:start w:val="1"/>
      <w:numFmt w:val="lowerRoman"/>
      <w:lvlText w:val="%6."/>
      <w:lvlJc w:val="right"/>
      <w:pPr>
        <w:ind w:left="6480" w:hanging="180"/>
      </w:pPr>
    </w:lvl>
    <w:lvl w:ilvl="6" w:tplc="080C000F" w:tentative="1">
      <w:start w:val="1"/>
      <w:numFmt w:val="decimal"/>
      <w:lvlText w:val="%7."/>
      <w:lvlJc w:val="left"/>
      <w:pPr>
        <w:ind w:left="7200" w:hanging="360"/>
      </w:pPr>
    </w:lvl>
    <w:lvl w:ilvl="7" w:tplc="080C0019" w:tentative="1">
      <w:start w:val="1"/>
      <w:numFmt w:val="lowerLetter"/>
      <w:lvlText w:val="%8."/>
      <w:lvlJc w:val="left"/>
      <w:pPr>
        <w:ind w:left="7920" w:hanging="360"/>
      </w:pPr>
    </w:lvl>
    <w:lvl w:ilvl="8" w:tplc="08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69E63D5"/>
    <w:multiLevelType w:val="multilevel"/>
    <w:tmpl w:val="080C001F"/>
    <w:numStyleLink w:val="EPCstyle"/>
  </w:abstractNum>
  <w:abstractNum w:abstractNumId="36" w15:restartNumberingAfterBreak="0">
    <w:nsid w:val="77FF4050"/>
    <w:multiLevelType w:val="multilevel"/>
    <w:tmpl w:val="080C001F"/>
    <w:styleLink w:val="EPC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85589E"/>
    <w:multiLevelType w:val="multilevel"/>
    <w:tmpl w:val="A208748A"/>
    <w:numStyleLink w:val="EPCstyle1"/>
  </w:abstractNum>
  <w:abstractNum w:abstractNumId="38" w15:restartNumberingAfterBreak="0">
    <w:nsid w:val="78CE3652"/>
    <w:multiLevelType w:val="hybridMultilevel"/>
    <w:tmpl w:val="3DB0EE9C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C46C5"/>
    <w:multiLevelType w:val="hybridMultilevel"/>
    <w:tmpl w:val="6A7A65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51C4"/>
    <w:multiLevelType w:val="hybridMultilevel"/>
    <w:tmpl w:val="01BCCDA2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6"/>
  </w:num>
  <w:num w:numId="4">
    <w:abstractNumId w:val="9"/>
  </w:num>
  <w:num w:numId="5">
    <w:abstractNumId w:val="22"/>
  </w:num>
  <w:num w:numId="6">
    <w:abstractNumId w:val="20"/>
  </w:num>
  <w:num w:numId="7">
    <w:abstractNumId w:val="13"/>
  </w:num>
  <w:num w:numId="8">
    <w:abstractNumId w:val="36"/>
  </w:num>
  <w:num w:numId="9">
    <w:abstractNumId w:val="16"/>
  </w:num>
  <w:num w:numId="10">
    <w:abstractNumId w:val="37"/>
  </w:num>
  <w:num w:numId="11">
    <w:abstractNumId w:val="28"/>
  </w:num>
  <w:num w:numId="12">
    <w:abstractNumId w:val="23"/>
  </w:num>
  <w:num w:numId="13">
    <w:abstractNumId w:val="12"/>
  </w:num>
  <w:num w:numId="14">
    <w:abstractNumId w:val="26"/>
  </w:num>
  <w:num w:numId="15">
    <w:abstractNumId w:val="21"/>
  </w:num>
  <w:num w:numId="16">
    <w:abstractNumId w:val="0"/>
  </w:num>
  <w:num w:numId="17">
    <w:abstractNumId w:val="17"/>
  </w:num>
  <w:num w:numId="18">
    <w:abstractNumId w:val="35"/>
  </w:num>
  <w:num w:numId="19">
    <w:abstractNumId w:val="15"/>
  </w:num>
  <w:num w:numId="20">
    <w:abstractNumId w:val="1"/>
  </w:num>
  <w:num w:numId="21">
    <w:abstractNumId w:val="25"/>
  </w:num>
  <w:num w:numId="22">
    <w:abstractNumId w:val="4"/>
  </w:num>
  <w:num w:numId="23">
    <w:abstractNumId w:val="7"/>
  </w:num>
  <w:num w:numId="24">
    <w:abstractNumId w:val="33"/>
  </w:num>
  <w:num w:numId="25">
    <w:abstractNumId w:val="27"/>
  </w:num>
  <w:num w:numId="26">
    <w:abstractNumId w:val="30"/>
  </w:num>
  <w:num w:numId="27">
    <w:abstractNumId w:val="19"/>
  </w:num>
  <w:num w:numId="28">
    <w:abstractNumId w:val="5"/>
  </w:num>
  <w:num w:numId="29">
    <w:abstractNumId w:val="32"/>
  </w:num>
  <w:num w:numId="30">
    <w:abstractNumId w:val="18"/>
  </w:num>
  <w:num w:numId="31">
    <w:abstractNumId w:val="38"/>
  </w:num>
  <w:num w:numId="32">
    <w:abstractNumId w:val="11"/>
  </w:num>
  <w:num w:numId="33">
    <w:abstractNumId w:val="39"/>
  </w:num>
  <w:num w:numId="34">
    <w:abstractNumId w:val="24"/>
  </w:num>
  <w:num w:numId="35">
    <w:abstractNumId w:val="40"/>
  </w:num>
  <w:num w:numId="36">
    <w:abstractNumId w:val="10"/>
  </w:num>
  <w:num w:numId="37">
    <w:abstractNumId w:val="29"/>
  </w:num>
  <w:num w:numId="38">
    <w:abstractNumId w:val="2"/>
  </w:num>
  <w:num w:numId="39">
    <w:abstractNumId w:val="8"/>
  </w:num>
  <w:num w:numId="40">
    <w:abstractNumId w:val="34"/>
  </w:num>
  <w:num w:numId="41">
    <w:abstractNumId w:val="3"/>
  </w:num>
  <w:num w:numId="42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C3"/>
    <w:rsid w:val="000001BB"/>
    <w:rsid w:val="00000917"/>
    <w:rsid w:val="00000ED7"/>
    <w:rsid w:val="00001425"/>
    <w:rsid w:val="00001B40"/>
    <w:rsid w:val="0000218D"/>
    <w:rsid w:val="00004744"/>
    <w:rsid w:val="0000478C"/>
    <w:rsid w:val="00004B09"/>
    <w:rsid w:val="00005217"/>
    <w:rsid w:val="0000538F"/>
    <w:rsid w:val="000055A8"/>
    <w:rsid w:val="00005D76"/>
    <w:rsid w:val="00005E06"/>
    <w:rsid w:val="00005F78"/>
    <w:rsid w:val="00006887"/>
    <w:rsid w:val="00006C45"/>
    <w:rsid w:val="0000790E"/>
    <w:rsid w:val="0001009E"/>
    <w:rsid w:val="0001039D"/>
    <w:rsid w:val="00010491"/>
    <w:rsid w:val="00011429"/>
    <w:rsid w:val="0001178D"/>
    <w:rsid w:val="00011C05"/>
    <w:rsid w:val="00011C43"/>
    <w:rsid w:val="0001214B"/>
    <w:rsid w:val="0001227F"/>
    <w:rsid w:val="0001265A"/>
    <w:rsid w:val="00012902"/>
    <w:rsid w:val="000138F5"/>
    <w:rsid w:val="00013AEA"/>
    <w:rsid w:val="00013AF7"/>
    <w:rsid w:val="00015193"/>
    <w:rsid w:val="000158E6"/>
    <w:rsid w:val="00015B69"/>
    <w:rsid w:val="00015F57"/>
    <w:rsid w:val="000161DB"/>
    <w:rsid w:val="00017F46"/>
    <w:rsid w:val="000203C6"/>
    <w:rsid w:val="00021493"/>
    <w:rsid w:val="000217FE"/>
    <w:rsid w:val="0002249E"/>
    <w:rsid w:val="000242B4"/>
    <w:rsid w:val="000245AF"/>
    <w:rsid w:val="00024992"/>
    <w:rsid w:val="000249A3"/>
    <w:rsid w:val="00025A4F"/>
    <w:rsid w:val="00025E0D"/>
    <w:rsid w:val="00026319"/>
    <w:rsid w:val="00026ED5"/>
    <w:rsid w:val="00027AA9"/>
    <w:rsid w:val="00027ECB"/>
    <w:rsid w:val="00027FB7"/>
    <w:rsid w:val="00030007"/>
    <w:rsid w:val="0003024D"/>
    <w:rsid w:val="00031A8A"/>
    <w:rsid w:val="00032918"/>
    <w:rsid w:val="00034AAD"/>
    <w:rsid w:val="00035CAE"/>
    <w:rsid w:val="00035EEC"/>
    <w:rsid w:val="00036444"/>
    <w:rsid w:val="00036A72"/>
    <w:rsid w:val="00036C82"/>
    <w:rsid w:val="00036E3E"/>
    <w:rsid w:val="00037B1E"/>
    <w:rsid w:val="00037B4C"/>
    <w:rsid w:val="000408CC"/>
    <w:rsid w:val="00040CA2"/>
    <w:rsid w:val="00041A52"/>
    <w:rsid w:val="00042243"/>
    <w:rsid w:val="000423EB"/>
    <w:rsid w:val="00043604"/>
    <w:rsid w:val="00043A41"/>
    <w:rsid w:val="00043C30"/>
    <w:rsid w:val="0004420D"/>
    <w:rsid w:val="00044B08"/>
    <w:rsid w:val="00044C63"/>
    <w:rsid w:val="00044DCB"/>
    <w:rsid w:val="000454EE"/>
    <w:rsid w:val="0004552B"/>
    <w:rsid w:val="000463F6"/>
    <w:rsid w:val="0004654F"/>
    <w:rsid w:val="000503C8"/>
    <w:rsid w:val="00050795"/>
    <w:rsid w:val="00051E6E"/>
    <w:rsid w:val="00051EEB"/>
    <w:rsid w:val="00052707"/>
    <w:rsid w:val="000536AD"/>
    <w:rsid w:val="0005409B"/>
    <w:rsid w:val="000547F3"/>
    <w:rsid w:val="00054FD3"/>
    <w:rsid w:val="00055EAF"/>
    <w:rsid w:val="000565EF"/>
    <w:rsid w:val="000569EF"/>
    <w:rsid w:val="000575F3"/>
    <w:rsid w:val="00057CE5"/>
    <w:rsid w:val="0006047C"/>
    <w:rsid w:val="00061736"/>
    <w:rsid w:val="00061D98"/>
    <w:rsid w:val="00062175"/>
    <w:rsid w:val="00062556"/>
    <w:rsid w:val="00062622"/>
    <w:rsid w:val="0006265E"/>
    <w:rsid w:val="000629EB"/>
    <w:rsid w:val="00063048"/>
    <w:rsid w:val="0006344A"/>
    <w:rsid w:val="000634FC"/>
    <w:rsid w:val="00063B65"/>
    <w:rsid w:val="00063D65"/>
    <w:rsid w:val="000642D8"/>
    <w:rsid w:val="0006695A"/>
    <w:rsid w:val="00067237"/>
    <w:rsid w:val="000673DB"/>
    <w:rsid w:val="00067821"/>
    <w:rsid w:val="00067B44"/>
    <w:rsid w:val="00070EB3"/>
    <w:rsid w:val="0007140A"/>
    <w:rsid w:val="000722DB"/>
    <w:rsid w:val="000724C8"/>
    <w:rsid w:val="000734D0"/>
    <w:rsid w:val="000734D1"/>
    <w:rsid w:val="0007496A"/>
    <w:rsid w:val="00074AFB"/>
    <w:rsid w:val="00074F85"/>
    <w:rsid w:val="00075309"/>
    <w:rsid w:val="00076419"/>
    <w:rsid w:val="00076870"/>
    <w:rsid w:val="00076B7D"/>
    <w:rsid w:val="00077A4A"/>
    <w:rsid w:val="000800D5"/>
    <w:rsid w:val="000801AF"/>
    <w:rsid w:val="00081052"/>
    <w:rsid w:val="00081C97"/>
    <w:rsid w:val="00082150"/>
    <w:rsid w:val="0008264B"/>
    <w:rsid w:val="000829DA"/>
    <w:rsid w:val="0008421D"/>
    <w:rsid w:val="00085C1B"/>
    <w:rsid w:val="00085EFF"/>
    <w:rsid w:val="0008625C"/>
    <w:rsid w:val="00087536"/>
    <w:rsid w:val="0008756A"/>
    <w:rsid w:val="0008776B"/>
    <w:rsid w:val="0008778C"/>
    <w:rsid w:val="00087D1D"/>
    <w:rsid w:val="00091A00"/>
    <w:rsid w:val="000920B9"/>
    <w:rsid w:val="00092934"/>
    <w:rsid w:val="00093875"/>
    <w:rsid w:val="00097968"/>
    <w:rsid w:val="000A0425"/>
    <w:rsid w:val="000A172F"/>
    <w:rsid w:val="000A2F0C"/>
    <w:rsid w:val="000A2F7E"/>
    <w:rsid w:val="000A3663"/>
    <w:rsid w:val="000A441C"/>
    <w:rsid w:val="000A4BE8"/>
    <w:rsid w:val="000A502F"/>
    <w:rsid w:val="000A50BF"/>
    <w:rsid w:val="000A51DD"/>
    <w:rsid w:val="000A5695"/>
    <w:rsid w:val="000A58C3"/>
    <w:rsid w:val="000A5F68"/>
    <w:rsid w:val="000A68DF"/>
    <w:rsid w:val="000B022D"/>
    <w:rsid w:val="000B0737"/>
    <w:rsid w:val="000B13D2"/>
    <w:rsid w:val="000B1A97"/>
    <w:rsid w:val="000B3865"/>
    <w:rsid w:val="000B3F28"/>
    <w:rsid w:val="000B440F"/>
    <w:rsid w:val="000B5FBF"/>
    <w:rsid w:val="000B6098"/>
    <w:rsid w:val="000B67C3"/>
    <w:rsid w:val="000B6F29"/>
    <w:rsid w:val="000B74F5"/>
    <w:rsid w:val="000C082B"/>
    <w:rsid w:val="000C0990"/>
    <w:rsid w:val="000C121E"/>
    <w:rsid w:val="000C156A"/>
    <w:rsid w:val="000C1734"/>
    <w:rsid w:val="000C1E5F"/>
    <w:rsid w:val="000C31D8"/>
    <w:rsid w:val="000C3CF0"/>
    <w:rsid w:val="000C43F8"/>
    <w:rsid w:val="000C4A7D"/>
    <w:rsid w:val="000C6B63"/>
    <w:rsid w:val="000D0E65"/>
    <w:rsid w:val="000D0EBB"/>
    <w:rsid w:val="000D1194"/>
    <w:rsid w:val="000D1286"/>
    <w:rsid w:val="000D13B5"/>
    <w:rsid w:val="000D140E"/>
    <w:rsid w:val="000D15C5"/>
    <w:rsid w:val="000D17B1"/>
    <w:rsid w:val="000D2FCB"/>
    <w:rsid w:val="000D3789"/>
    <w:rsid w:val="000D546D"/>
    <w:rsid w:val="000E1555"/>
    <w:rsid w:val="000E2519"/>
    <w:rsid w:val="000E31CD"/>
    <w:rsid w:val="000E3D92"/>
    <w:rsid w:val="000E3F4C"/>
    <w:rsid w:val="000E4051"/>
    <w:rsid w:val="000E4119"/>
    <w:rsid w:val="000E4BC8"/>
    <w:rsid w:val="000E51B5"/>
    <w:rsid w:val="000E5E8B"/>
    <w:rsid w:val="000E65B6"/>
    <w:rsid w:val="000E70B7"/>
    <w:rsid w:val="000E7330"/>
    <w:rsid w:val="000E7863"/>
    <w:rsid w:val="000E7AB6"/>
    <w:rsid w:val="000E7D6E"/>
    <w:rsid w:val="000F06FC"/>
    <w:rsid w:val="000F0B6E"/>
    <w:rsid w:val="000F2079"/>
    <w:rsid w:val="000F26B6"/>
    <w:rsid w:val="000F3D5A"/>
    <w:rsid w:val="000F3EAB"/>
    <w:rsid w:val="000F4AC4"/>
    <w:rsid w:val="000F5B30"/>
    <w:rsid w:val="000F5B9C"/>
    <w:rsid w:val="000F6396"/>
    <w:rsid w:val="000F6655"/>
    <w:rsid w:val="000F6712"/>
    <w:rsid w:val="000F6A08"/>
    <w:rsid w:val="000F7DC5"/>
    <w:rsid w:val="00100400"/>
    <w:rsid w:val="00100F1B"/>
    <w:rsid w:val="00100F92"/>
    <w:rsid w:val="00101BDF"/>
    <w:rsid w:val="00101DB8"/>
    <w:rsid w:val="00102789"/>
    <w:rsid w:val="00102F02"/>
    <w:rsid w:val="00104392"/>
    <w:rsid w:val="00104CD0"/>
    <w:rsid w:val="0010562B"/>
    <w:rsid w:val="0010608B"/>
    <w:rsid w:val="00107C85"/>
    <w:rsid w:val="001104AD"/>
    <w:rsid w:val="001108C7"/>
    <w:rsid w:val="001114DF"/>
    <w:rsid w:val="00113733"/>
    <w:rsid w:val="001143F8"/>
    <w:rsid w:val="001150FC"/>
    <w:rsid w:val="00115135"/>
    <w:rsid w:val="00115BC8"/>
    <w:rsid w:val="00115EFA"/>
    <w:rsid w:val="001168BD"/>
    <w:rsid w:val="00116B01"/>
    <w:rsid w:val="00116F8A"/>
    <w:rsid w:val="00116FE2"/>
    <w:rsid w:val="0011766C"/>
    <w:rsid w:val="001179D6"/>
    <w:rsid w:val="0012076E"/>
    <w:rsid w:val="001212C7"/>
    <w:rsid w:val="0012163D"/>
    <w:rsid w:val="00121D26"/>
    <w:rsid w:val="001224F7"/>
    <w:rsid w:val="00122762"/>
    <w:rsid w:val="0012296C"/>
    <w:rsid w:val="00123876"/>
    <w:rsid w:val="001241EE"/>
    <w:rsid w:val="00124586"/>
    <w:rsid w:val="00125545"/>
    <w:rsid w:val="0012621B"/>
    <w:rsid w:val="00126A64"/>
    <w:rsid w:val="001274F9"/>
    <w:rsid w:val="00127AEA"/>
    <w:rsid w:val="00130360"/>
    <w:rsid w:val="001312D9"/>
    <w:rsid w:val="001316C1"/>
    <w:rsid w:val="00131D51"/>
    <w:rsid w:val="00131D76"/>
    <w:rsid w:val="001327EF"/>
    <w:rsid w:val="00132F02"/>
    <w:rsid w:val="00133220"/>
    <w:rsid w:val="0013381E"/>
    <w:rsid w:val="00133CF2"/>
    <w:rsid w:val="00134097"/>
    <w:rsid w:val="001342CA"/>
    <w:rsid w:val="00134A8E"/>
    <w:rsid w:val="00134B53"/>
    <w:rsid w:val="001352BA"/>
    <w:rsid w:val="00136609"/>
    <w:rsid w:val="00136937"/>
    <w:rsid w:val="00136A54"/>
    <w:rsid w:val="00136ACC"/>
    <w:rsid w:val="0013748A"/>
    <w:rsid w:val="00137BE0"/>
    <w:rsid w:val="00141140"/>
    <w:rsid w:val="0014158F"/>
    <w:rsid w:val="00142627"/>
    <w:rsid w:val="001429D1"/>
    <w:rsid w:val="00142DE4"/>
    <w:rsid w:val="001439FA"/>
    <w:rsid w:val="001445CF"/>
    <w:rsid w:val="00144F14"/>
    <w:rsid w:val="001452A7"/>
    <w:rsid w:val="001463A1"/>
    <w:rsid w:val="001465D4"/>
    <w:rsid w:val="00150B9F"/>
    <w:rsid w:val="00151F30"/>
    <w:rsid w:val="001529A3"/>
    <w:rsid w:val="00154489"/>
    <w:rsid w:val="00156082"/>
    <w:rsid w:val="00156C82"/>
    <w:rsid w:val="001573ED"/>
    <w:rsid w:val="0016061E"/>
    <w:rsid w:val="00161151"/>
    <w:rsid w:val="001626EB"/>
    <w:rsid w:val="00162B35"/>
    <w:rsid w:val="001633F5"/>
    <w:rsid w:val="0016354C"/>
    <w:rsid w:val="00163C13"/>
    <w:rsid w:val="00164651"/>
    <w:rsid w:val="00164B8D"/>
    <w:rsid w:val="001657F1"/>
    <w:rsid w:val="0016581F"/>
    <w:rsid w:val="00166934"/>
    <w:rsid w:val="00166A56"/>
    <w:rsid w:val="001700D3"/>
    <w:rsid w:val="00170654"/>
    <w:rsid w:val="00170D08"/>
    <w:rsid w:val="00170E2A"/>
    <w:rsid w:val="0017121A"/>
    <w:rsid w:val="00174295"/>
    <w:rsid w:val="00174AA6"/>
    <w:rsid w:val="00176A30"/>
    <w:rsid w:val="00177295"/>
    <w:rsid w:val="001772D5"/>
    <w:rsid w:val="001778BE"/>
    <w:rsid w:val="00177DCE"/>
    <w:rsid w:val="00180713"/>
    <w:rsid w:val="00181199"/>
    <w:rsid w:val="0018134B"/>
    <w:rsid w:val="001815A2"/>
    <w:rsid w:val="0018251C"/>
    <w:rsid w:val="001826D5"/>
    <w:rsid w:val="00182C98"/>
    <w:rsid w:val="00183270"/>
    <w:rsid w:val="001835F5"/>
    <w:rsid w:val="00183651"/>
    <w:rsid w:val="0018373D"/>
    <w:rsid w:val="00184045"/>
    <w:rsid w:val="00184336"/>
    <w:rsid w:val="00184619"/>
    <w:rsid w:val="00185EE8"/>
    <w:rsid w:val="00186CCE"/>
    <w:rsid w:val="00190349"/>
    <w:rsid w:val="001903FD"/>
    <w:rsid w:val="001916E8"/>
    <w:rsid w:val="00191D5B"/>
    <w:rsid w:val="00191EC1"/>
    <w:rsid w:val="00193C82"/>
    <w:rsid w:val="0019473D"/>
    <w:rsid w:val="00194B60"/>
    <w:rsid w:val="00194C46"/>
    <w:rsid w:val="00195D77"/>
    <w:rsid w:val="0019633F"/>
    <w:rsid w:val="00196791"/>
    <w:rsid w:val="001977F3"/>
    <w:rsid w:val="001A0201"/>
    <w:rsid w:val="001A12F9"/>
    <w:rsid w:val="001A1C36"/>
    <w:rsid w:val="001A2DEB"/>
    <w:rsid w:val="001A2F96"/>
    <w:rsid w:val="001A3CA1"/>
    <w:rsid w:val="001A42DD"/>
    <w:rsid w:val="001A4C87"/>
    <w:rsid w:val="001A52D2"/>
    <w:rsid w:val="001A5E9A"/>
    <w:rsid w:val="001A64D9"/>
    <w:rsid w:val="001A6C7F"/>
    <w:rsid w:val="001B005B"/>
    <w:rsid w:val="001B05A0"/>
    <w:rsid w:val="001B126F"/>
    <w:rsid w:val="001B1FC4"/>
    <w:rsid w:val="001B2E38"/>
    <w:rsid w:val="001B2FDB"/>
    <w:rsid w:val="001B319E"/>
    <w:rsid w:val="001B35A6"/>
    <w:rsid w:val="001B385F"/>
    <w:rsid w:val="001B40FF"/>
    <w:rsid w:val="001B5349"/>
    <w:rsid w:val="001B615D"/>
    <w:rsid w:val="001B6606"/>
    <w:rsid w:val="001B6BBD"/>
    <w:rsid w:val="001B6DB1"/>
    <w:rsid w:val="001B75A2"/>
    <w:rsid w:val="001C0241"/>
    <w:rsid w:val="001C2C44"/>
    <w:rsid w:val="001C33FD"/>
    <w:rsid w:val="001C39B3"/>
    <w:rsid w:val="001C414D"/>
    <w:rsid w:val="001C4DD5"/>
    <w:rsid w:val="001C51D3"/>
    <w:rsid w:val="001C747C"/>
    <w:rsid w:val="001C7750"/>
    <w:rsid w:val="001D0350"/>
    <w:rsid w:val="001D095F"/>
    <w:rsid w:val="001D0C55"/>
    <w:rsid w:val="001D1235"/>
    <w:rsid w:val="001D16A0"/>
    <w:rsid w:val="001D1C98"/>
    <w:rsid w:val="001D1DAC"/>
    <w:rsid w:val="001D1FF2"/>
    <w:rsid w:val="001D289E"/>
    <w:rsid w:val="001D3AD3"/>
    <w:rsid w:val="001D40C9"/>
    <w:rsid w:val="001D4C77"/>
    <w:rsid w:val="001D5087"/>
    <w:rsid w:val="001D6B42"/>
    <w:rsid w:val="001D6FBC"/>
    <w:rsid w:val="001D75AA"/>
    <w:rsid w:val="001E0E7E"/>
    <w:rsid w:val="001E1F57"/>
    <w:rsid w:val="001E26F6"/>
    <w:rsid w:val="001E29D5"/>
    <w:rsid w:val="001E2F3B"/>
    <w:rsid w:val="001E3503"/>
    <w:rsid w:val="001E45FE"/>
    <w:rsid w:val="001E46B9"/>
    <w:rsid w:val="001E519B"/>
    <w:rsid w:val="001E596F"/>
    <w:rsid w:val="001E5980"/>
    <w:rsid w:val="001E6443"/>
    <w:rsid w:val="001E69C8"/>
    <w:rsid w:val="001E723A"/>
    <w:rsid w:val="001E74BC"/>
    <w:rsid w:val="001E78E2"/>
    <w:rsid w:val="001F0FC9"/>
    <w:rsid w:val="001F1972"/>
    <w:rsid w:val="001F3083"/>
    <w:rsid w:val="001F3494"/>
    <w:rsid w:val="001F4374"/>
    <w:rsid w:val="001F4431"/>
    <w:rsid w:val="001F4C44"/>
    <w:rsid w:val="001F5D25"/>
    <w:rsid w:val="001F6157"/>
    <w:rsid w:val="001F6449"/>
    <w:rsid w:val="00200BCD"/>
    <w:rsid w:val="00200D20"/>
    <w:rsid w:val="00200D6C"/>
    <w:rsid w:val="0020244F"/>
    <w:rsid w:val="00202AD6"/>
    <w:rsid w:val="00203B32"/>
    <w:rsid w:val="00203D76"/>
    <w:rsid w:val="002041E3"/>
    <w:rsid w:val="0020430A"/>
    <w:rsid w:val="0020597C"/>
    <w:rsid w:val="00206848"/>
    <w:rsid w:val="00207617"/>
    <w:rsid w:val="0020778E"/>
    <w:rsid w:val="00207E41"/>
    <w:rsid w:val="002102E8"/>
    <w:rsid w:val="00211699"/>
    <w:rsid w:val="00212E35"/>
    <w:rsid w:val="00214D14"/>
    <w:rsid w:val="00214E9E"/>
    <w:rsid w:val="00214F81"/>
    <w:rsid w:val="00215B81"/>
    <w:rsid w:val="00215CB3"/>
    <w:rsid w:val="00215E95"/>
    <w:rsid w:val="00216BCA"/>
    <w:rsid w:val="0022113B"/>
    <w:rsid w:val="0022116B"/>
    <w:rsid w:val="0022198D"/>
    <w:rsid w:val="00222BEA"/>
    <w:rsid w:val="00222E75"/>
    <w:rsid w:val="00223356"/>
    <w:rsid w:val="0022448C"/>
    <w:rsid w:val="0022479F"/>
    <w:rsid w:val="002252F2"/>
    <w:rsid w:val="0022645E"/>
    <w:rsid w:val="002266FE"/>
    <w:rsid w:val="00227AC5"/>
    <w:rsid w:val="002303E1"/>
    <w:rsid w:val="00230BDE"/>
    <w:rsid w:val="00230CB6"/>
    <w:rsid w:val="00230FAF"/>
    <w:rsid w:val="00231F52"/>
    <w:rsid w:val="0023275A"/>
    <w:rsid w:val="00233611"/>
    <w:rsid w:val="00233FB4"/>
    <w:rsid w:val="0023425A"/>
    <w:rsid w:val="00234351"/>
    <w:rsid w:val="00234C9C"/>
    <w:rsid w:val="0023557F"/>
    <w:rsid w:val="00235701"/>
    <w:rsid w:val="00235743"/>
    <w:rsid w:val="00236666"/>
    <w:rsid w:val="00236B7F"/>
    <w:rsid w:val="002372F9"/>
    <w:rsid w:val="00237750"/>
    <w:rsid w:val="00237E7A"/>
    <w:rsid w:val="00237F4C"/>
    <w:rsid w:val="002404F6"/>
    <w:rsid w:val="00241576"/>
    <w:rsid w:val="0024178F"/>
    <w:rsid w:val="00242106"/>
    <w:rsid w:val="00242412"/>
    <w:rsid w:val="00242796"/>
    <w:rsid w:val="002427E7"/>
    <w:rsid w:val="0024288E"/>
    <w:rsid w:val="002434A1"/>
    <w:rsid w:val="002449CE"/>
    <w:rsid w:val="00245170"/>
    <w:rsid w:val="002456F5"/>
    <w:rsid w:val="0024598C"/>
    <w:rsid w:val="002502B2"/>
    <w:rsid w:val="002504AB"/>
    <w:rsid w:val="00251B17"/>
    <w:rsid w:val="00252168"/>
    <w:rsid w:val="002532DC"/>
    <w:rsid w:val="0025507D"/>
    <w:rsid w:val="00255BED"/>
    <w:rsid w:val="0025656C"/>
    <w:rsid w:val="00256BD2"/>
    <w:rsid w:val="002574DF"/>
    <w:rsid w:val="00257900"/>
    <w:rsid w:val="00257FD2"/>
    <w:rsid w:val="00261F01"/>
    <w:rsid w:val="0026338A"/>
    <w:rsid w:val="00264081"/>
    <w:rsid w:val="0026511B"/>
    <w:rsid w:val="0026585A"/>
    <w:rsid w:val="00265AAA"/>
    <w:rsid w:val="00266365"/>
    <w:rsid w:val="0026689C"/>
    <w:rsid w:val="0026748E"/>
    <w:rsid w:val="0026765A"/>
    <w:rsid w:val="00267BDD"/>
    <w:rsid w:val="0027000A"/>
    <w:rsid w:val="00270042"/>
    <w:rsid w:val="00270D06"/>
    <w:rsid w:val="00271147"/>
    <w:rsid w:val="00271D58"/>
    <w:rsid w:val="0027264B"/>
    <w:rsid w:val="002727DA"/>
    <w:rsid w:val="00272B24"/>
    <w:rsid w:val="002738A0"/>
    <w:rsid w:val="002739BD"/>
    <w:rsid w:val="0027427C"/>
    <w:rsid w:val="002743C4"/>
    <w:rsid w:val="00274D50"/>
    <w:rsid w:val="00275106"/>
    <w:rsid w:val="00276DCD"/>
    <w:rsid w:val="00276FAE"/>
    <w:rsid w:val="002775C5"/>
    <w:rsid w:val="00277F4F"/>
    <w:rsid w:val="00281317"/>
    <w:rsid w:val="00281644"/>
    <w:rsid w:val="002819A4"/>
    <w:rsid w:val="00281E3A"/>
    <w:rsid w:val="00283803"/>
    <w:rsid w:val="002838B7"/>
    <w:rsid w:val="0028392E"/>
    <w:rsid w:val="00283E99"/>
    <w:rsid w:val="00283F8F"/>
    <w:rsid w:val="002845EA"/>
    <w:rsid w:val="00284A8E"/>
    <w:rsid w:val="00286A6A"/>
    <w:rsid w:val="00286C81"/>
    <w:rsid w:val="00290AD1"/>
    <w:rsid w:val="0029119F"/>
    <w:rsid w:val="002915EF"/>
    <w:rsid w:val="00291D77"/>
    <w:rsid w:val="00291FA9"/>
    <w:rsid w:val="00291FEF"/>
    <w:rsid w:val="002922F5"/>
    <w:rsid w:val="00292856"/>
    <w:rsid w:val="00292C22"/>
    <w:rsid w:val="00295191"/>
    <w:rsid w:val="00296C7A"/>
    <w:rsid w:val="00296E86"/>
    <w:rsid w:val="00297475"/>
    <w:rsid w:val="00297502"/>
    <w:rsid w:val="002A03CC"/>
    <w:rsid w:val="002A0467"/>
    <w:rsid w:val="002A081B"/>
    <w:rsid w:val="002A0C7F"/>
    <w:rsid w:val="002A10F5"/>
    <w:rsid w:val="002A1A94"/>
    <w:rsid w:val="002A2027"/>
    <w:rsid w:val="002A2092"/>
    <w:rsid w:val="002A23DE"/>
    <w:rsid w:val="002A260F"/>
    <w:rsid w:val="002A458B"/>
    <w:rsid w:val="002A46CA"/>
    <w:rsid w:val="002A473E"/>
    <w:rsid w:val="002A4FC6"/>
    <w:rsid w:val="002A5838"/>
    <w:rsid w:val="002A5B7D"/>
    <w:rsid w:val="002A651B"/>
    <w:rsid w:val="002A6877"/>
    <w:rsid w:val="002A7DC4"/>
    <w:rsid w:val="002B050E"/>
    <w:rsid w:val="002B1053"/>
    <w:rsid w:val="002B1CC7"/>
    <w:rsid w:val="002B1FCA"/>
    <w:rsid w:val="002B2266"/>
    <w:rsid w:val="002B229C"/>
    <w:rsid w:val="002B29F9"/>
    <w:rsid w:val="002B3B60"/>
    <w:rsid w:val="002B3DC7"/>
    <w:rsid w:val="002B3E6D"/>
    <w:rsid w:val="002B5078"/>
    <w:rsid w:val="002B51B1"/>
    <w:rsid w:val="002B5F3F"/>
    <w:rsid w:val="002B61F3"/>
    <w:rsid w:val="002B6B83"/>
    <w:rsid w:val="002C008B"/>
    <w:rsid w:val="002C06C1"/>
    <w:rsid w:val="002C1919"/>
    <w:rsid w:val="002C2037"/>
    <w:rsid w:val="002C2FBB"/>
    <w:rsid w:val="002C36BF"/>
    <w:rsid w:val="002C3E57"/>
    <w:rsid w:val="002C45EE"/>
    <w:rsid w:val="002C4F6A"/>
    <w:rsid w:val="002C6B7B"/>
    <w:rsid w:val="002C6E44"/>
    <w:rsid w:val="002C7425"/>
    <w:rsid w:val="002C7553"/>
    <w:rsid w:val="002C7570"/>
    <w:rsid w:val="002D119A"/>
    <w:rsid w:val="002D1409"/>
    <w:rsid w:val="002D2176"/>
    <w:rsid w:val="002D264C"/>
    <w:rsid w:val="002D2FAF"/>
    <w:rsid w:val="002D3A40"/>
    <w:rsid w:val="002D450F"/>
    <w:rsid w:val="002D489F"/>
    <w:rsid w:val="002D6930"/>
    <w:rsid w:val="002D69D4"/>
    <w:rsid w:val="002D6B3E"/>
    <w:rsid w:val="002D796F"/>
    <w:rsid w:val="002E0AFB"/>
    <w:rsid w:val="002E10B5"/>
    <w:rsid w:val="002E1A1A"/>
    <w:rsid w:val="002E252E"/>
    <w:rsid w:val="002E34BC"/>
    <w:rsid w:val="002E3AF6"/>
    <w:rsid w:val="002E3BB9"/>
    <w:rsid w:val="002E409E"/>
    <w:rsid w:val="002E4D3A"/>
    <w:rsid w:val="002E58C7"/>
    <w:rsid w:val="002E5CFC"/>
    <w:rsid w:val="002E6282"/>
    <w:rsid w:val="002E67E1"/>
    <w:rsid w:val="002E73FE"/>
    <w:rsid w:val="002E742E"/>
    <w:rsid w:val="002E7E9D"/>
    <w:rsid w:val="002F0378"/>
    <w:rsid w:val="002F0600"/>
    <w:rsid w:val="002F0C36"/>
    <w:rsid w:val="002F2651"/>
    <w:rsid w:val="002F2A7D"/>
    <w:rsid w:val="002F3770"/>
    <w:rsid w:val="002F403A"/>
    <w:rsid w:val="002F45BF"/>
    <w:rsid w:val="002F4A0D"/>
    <w:rsid w:val="002F6483"/>
    <w:rsid w:val="002F666D"/>
    <w:rsid w:val="002F7499"/>
    <w:rsid w:val="002F74D2"/>
    <w:rsid w:val="00300514"/>
    <w:rsid w:val="00300A60"/>
    <w:rsid w:val="00300CB7"/>
    <w:rsid w:val="00302F4F"/>
    <w:rsid w:val="00302F84"/>
    <w:rsid w:val="0030367B"/>
    <w:rsid w:val="00305510"/>
    <w:rsid w:val="0030572D"/>
    <w:rsid w:val="00305F1F"/>
    <w:rsid w:val="00306D78"/>
    <w:rsid w:val="00306E65"/>
    <w:rsid w:val="00307C97"/>
    <w:rsid w:val="003107E9"/>
    <w:rsid w:val="00310E44"/>
    <w:rsid w:val="00310EBA"/>
    <w:rsid w:val="00310EF2"/>
    <w:rsid w:val="00310F54"/>
    <w:rsid w:val="0031119F"/>
    <w:rsid w:val="003116EA"/>
    <w:rsid w:val="00311999"/>
    <w:rsid w:val="00311A81"/>
    <w:rsid w:val="003121B7"/>
    <w:rsid w:val="00312631"/>
    <w:rsid w:val="00313D51"/>
    <w:rsid w:val="00315BF3"/>
    <w:rsid w:val="00315FE5"/>
    <w:rsid w:val="003162AB"/>
    <w:rsid w:val="003163DC"/>
    <w:rsid w:val="00316C44"/>
    <w:rsid w:val="003176A5"/>
    <w:rsid w:val="00317849"/>
    <w:rsid w:val="00317DA4"/>
    <w:rsid w:val="00317F22"/>
    <w:rsid w:val="00320202"/>
    <w:rsid w:val="00321278"/>
    <w:rsid w:val="00321993"/>
    <w:rsid w:val="00322EA3"/>
    <w:rsid w:val="003230F0"/>
    <w:rsid w:val="00323775"/>
    <w:rsid w:val="003238EB"/>
    <w:rsid w:val="00323C00"/>
    <w:rsid w:val="00323CBF"/>
    <w:rsid w:val="00324C27"/>
    <w:rsid w:val="00324FDD"/>
    <w:rsid w:val="0032668F"/>
    <w:rsid w:val="00326CCB"/>
    <w:rsid w:val="00331DF1"/>
    <w:rsid w:val="00333BAC"/>
    <w:rsid w:val="00334B33"/>
    <w:rsid w:val="003350FE"/>
    <w:rsid w:val="003364CE"/>
    <w:rsid w:val="00337B0B"/>
    <w:rsid w:val="00340361"/>
    <w:rsid w:val="003407C1"/>
    <w:rsid w:val="00340D20"/>
    <w:rsid w:val="00340F38"/>
    <w:rsid w:val="00342002"/>
    <w:rsid w:val="003420AD"/>
    <w:rsid w:val="00342103"/>
    <w:rsid w:val="003430D8"/>
    <w:rsid w:val="00343335"/>
    <w:rsid w:val="00343D14"/>
    <w:rsid w:val="003440E3"/>
    <w:rsid w:val="00344709"/>
    <w:rsid w:val="003453A3"/>
    <w:rsid w:val="00345A1D"/>
    <w:rsid w:val="00345D88"/>
    <w:rsid w:val="003460B6"/>
    <w:rsid w:val="00346975"/>
    <w:rsid w:val="00346D60"/>
    <w:rsid w:val="00347114"/>
    <w:rsid w:val="00347518"/>
    <w:rsid w:val="00347B42"/>
    <w:rsid w:val="00350857"/>
    <w:rsid w:val="0035168A"/>
    <w:rsid w:val="00351EB4"/>
    <w:rsid w:val="003527D7"/>
    <w:rsid w:val="00352F97"/>
    <w:rsid w:val="00353388"/>
    <w:rsid w:val="003536CE"/>
    <w:rsid w:val="0035521D"/>
    <w:rsid w:val="00355443"/>
    <w:rsid w:val="00356A0A"/>
    <w:rsid w:val="00357C63"/>
    <w:rsid w:val="00357C64"/>
    <w:rsid w:val="00360138"/>
    <w:rsid w:val="00360EFB"/>
    <w:rsid w:val="003617D9"/>
    <w:rsid w:val="0036191C"/>
    <w:rsid w:val="00361D40"/>
    <w:rsid w:val="0036272B"/>
    <w:rsid w:val="00362BAC"/>
    <w:rsid w:val="00363241"/>
    <w:rsid w:val="003634D2"/>
    <w:rsid w:val="003655B0"/>
    <w:rsid w:val="003661DB"/>
    <w:rsid w:val="003702FF"/>
    <w:rsid w:val="0037112A"/>
    <w:rsid w:val="003725DD"/>
    <w:rsid w:val="00372835"/>
    <w:rsid w:val="00372915"/>
    <w:rsid w:val="00372FB8"/>
    <w:rsid w:val="00373774"/>
    <w:rsid w:val="003746B2"/>
    <w:rsid w:val="00374DE6"/>
    <w:rsid w:val="00374DFD"/>
    <w:rsid w:val="003768AC"/>
    <w:rsid w:val="00376F53"/>
    <w:rsid w:val="00377E89"/>
    <w:rsid w:val="00377F40"/>
    <w:rsid w:val="00380540"/>
    <w:rsid w:val="00380702"/>
    <w:rsid w:val="00380778"/>
    <w:rsid w:val="00380DD5"/>
    <w:rsid w:val="00380FCE"/>
    <w:rsid w:val="003812C1"/>
    <w:rsid w:val="00381751"/>
    <w:rsid w:val="00381E33"/>
    <w:rsid w:val="003826C6"/>
    <w:rsid w:val="003835A9"/>
    <w:rsid w:val="00383A34"/>
    <w:rsid w:val="00383ED7"/>
    <w:rsid w:val="003855F5"/>
    <w:rsid w:val="003857F2"/>
    <w:rsid w:val="00385D06"/>
    <w:rsid w:val="00386214"/>
    <w:rsid w:val="003865DA"/>
    <w:rsid w:val="00386740"/>
    <w:rsid w:val="003867D4"/>
    <w:rsid w:val="0038687E"/>
    <w:rsid w:val="00387146"/>
    <w:rsid w:val="003875C4"/>
    <w:rsid w:val="00387B6A"/>
    <w:rsid w:val="00391CD0"/>
    <w:rsid w:val="00393117"/>
    <w:rsid w:val="00393E3E"/>
    <w:rsid w:val="00394465"/>
    <w:rsid w:val="00394682"/>
    <w:rsid w:val="0039486D"/>
    <w:rsid w:val="003956CB"/>
    <w:rsid w:val="00395725"/>
    <w:rsid w:val="003964E3"/>
    <w:rsid w:val="00396847"/>
    <w:rsid w:val="0039758E"/>
    <w:rsid w:val="00397972"/>
    <w:rsid w:val="00397F90"/>
    <w:rsid w:val="003A0D67"/>
    <w:rsid w:val="003A16BC"/>
    <w:rsid w:val="003A29A8"/>
    <w:rsid w:val="003A3163"/>
    <w:rsid w:val="003A3DDF"/>
    <w:rsid w:val="003A4AFE"/>
    <w:rsid w:val="003A5118"/>
    <w:rsid w:val="003A553B"/>
    <w:rsid w:val="003A568D"/>
    <w:rsid w:val="003A5993"/>
    <w:rsid w:val="003A6768"/>
    <w:rsid w:val="003A7A31"/>
    <w:rsid w:val="003A7CF8"/>
    <w:rsid w:val="003A7FE0"/>
    <w:rsid w:val="003B12E8"/>
    <w:rsid w:val="003B179C"/>
    <w:rsid w:val="003B326C"/>
    <w:rsid w:val="003B355B"/>
    <w:rsid w:val="003B3E04"/>
    <w:rsid w:val="003B47C6"/>
    <w:rsid w:val="003B50B6"/>
    <w:rsid w:val="003B5208"/>
    <w:rsid w:val="003B5887"/>
    <w:rsid w:val="003B5AB8"/>
    <w:rsid w:val="003B60DD"/>
    <w:rsid w:val="003B65DA"/>
    <w:rsid w:val="003B7822"/>
    <w:rsid w:val="003B7CCA"/>
    <w:rsid w:val="003B7F03"/>
    <w:rsid w:val="003C087E"/>
    <w:rsid w:val="003C1FC8"/>
    <w:rsid w:val="003C217B"/>
    <w:rsid w:val="003C2E12"/>
    <w:rsid w:val="003C5024"/>
    <w:rsid w:val="003C6832"/>
    <w:rsid w:val="003C6A02"/>
    <w:rsid w:val="003C75B0"/>
    <w:rsid w:val="003D0071"/>
    <w:rsid w:val="003D08D4"/>
    <w:rsid w:val="003D0D38"/>
    <w:rsid w:val="003D1EF5"/>
    <w:rsid w:val="003D25E4"/>
    <w:rsid w:val="003D2E0C"/>
    <w:rsid w:val="003D3362"/>
    <w:rsid w:val="003D3A44"/>
    <w:rsid w:val="003D4D0D"/>
    <w:rsid w:val="003D4EE6"/>
    <w:rsid w:val="003D5876"/>
    <w:rsid w:val="003D62CE"/>
    <w:rsid w:val="003D7231"/>
    <w:rsid w:val="003D7652"/>
    <w:rsid w:val="003D7C0E"/>
    <w:rsid w:val="003D7D8D"/>
    <w:rsid w:val="003D7E66"/>
    <w:rsid w:val="003D7EB2"/>
    <w:rsid w:val="003E0799"/>
    <w:rsid w:val="003E07E0"/>
    <w:rsid w:val="003E185A"/>
    <w:rsid w:val="003E1EDC"/>
    <w:rsid w:val="003E3E38"/>
    <w:rsid w:val="003E4043"/>
    <w:rsid w:val="003E5182"/>
    <w:rsid w:val="003E56EF"/>
    <w:rsid w:val="003E5850"/>
    <w:rsid w:val="003E6448"/>
    <w:rsid w:val="003E64E3"/>
    <w:rsid w:val="003E7156"/>
    <w:rsid w:val="003F1778"/>
    <w:rsid w:val="003F195B"/>
    <w:rsid w:val="003F215C"/>
    <w:rsid w:val="003F2794"/>
    <w:rsid w:val="003F2B4A"/>
    <w:rsid w:val="003F2ED1"/>
    <w:rsid w:val="003F410B"/>
    <w:rsid w:val="003F6960"/>
    <w:rsid w:val="003F6B2A"/>
    <w:rsid w:val="003F6C5F"/>
    <w:rsid w:val="003F701F"/>
    <w:rsid w:val="003F7508"/>
    <w:rsid w:val="00400643"/>
    <w:rsid w:val="004009DB"/>
    <w:rsid w:val="00400E54"/>
    <w:rsid w:val="00401607"/>
    <w:rsid w:val="00401854"/>
    <w:rsid w:val="00402CCA"/>
    <w:rsid w:val="00403621"/>
    <w:rsid w:val="00403D2A"/>
    <w:rsid w:val="00405116"/>
    <w:rsid w:val="00406530"/>
    <w:rsid w:val="004066D5"/>
    <w:rsid w:val="004077F7"/>
    <w:rsid w:val="00407870"/>
    <w:rsid w:val="00410669"/>
    <w:rsid w:val="00411512"/>
    <w:rsid w:val="0041183C"/>
    <w:rsid w:val="00412FC7"/>
    <w:rsid w:val="004138FC"/>
    <w:rsid w:val="00414846"/>
    <w:rsid w:val="00414877"/>
    <w:rsid w:val="004165B0"/>
    <w:rsid w:val="00416750"/>
    <w:rsid w:val="00416D64"/>
    <w:rsid w:val="004201FF"/>
    <w:rsid w:val="00420840"/>
    <w:rsid w:val="00422DE3"/>
    <w:rsid w:val="00423141"/>
    <w:rsid w:val="00423C2B"/>
    <w:rsid w:val="00424191"/>
    <w:rsid w:val="004256A6"/>
    <w:rsid w:val="004263BD"/>
    <w:rsid w:val="004267B7"/>
    <w:rsid w:val="004267C5"/>
    <w:rsid w:val="00427491"/>
    <w:rsid w:val="0043003F"/>
    <w:rsid w:val="004300C5"/>
    <w:rsid w:val="0043029E"/>
    <w:rsid w:val="0043042E"/>
    <w:rsid w:val="00430881"/>
    <w:rsid w:val="00430D66"/>
    <w:rsid w:val="004316A5"/>
    <w:rsid w:val="00431B4A"/>
    <w:rsid w:val="0043276D"/>
    <w:rsid w:val="00432A22"/>
    <w:rsid w:val="00432CF6"/>
    <w:rsid w:val="0043327B"/>
    <w:rsid w:val="00433CA2"/>
    <w:rsid w:val="00433F36"/>
    <w:rsid w:val="004343C5"/>
    <w:rsid w:val="00434A39"/>
    <w:rsid w:val="00434AB8"/>
    <w:rsid w:val="004351D6"/>
    <w:rsid w:val="0043584C"/>
    <w:rsid w:val="00436B5F"/>
    <w:rsid w:val="00437F78"/>
    <w:rsid w:val="0044096E"/>
    <w:rsid w:val="004413E9"/>
    <w:rsid w:val="00442306"/>
    <w:rsid w:val="00442A5B"/>
    <w:rsid w:val="00442D56"/>
    <w:rsid w:val="00443960"/>
    <w:rsid w:val="00443C68"/>
    <w:rsid w:val="00444D8A"/>
    <w:rsid w:val="004454FD"/>
    <w:rsid w:val="00445662"/>
    <w:rsid w:val="004457D6"/>
    <w:rsid w:val="004459D2"/>
    <w:rsid w:val="00445A91"/>
    <w:rsid w:val="00445E25"/>
    <w:rsid w:val="004464A9"/>
    <w:rsid w:val="00447ADB"/>
    <w:rsid w:val="00450C70"/>
    <w:rsid w:val="004517E8"/>
    <w:rsid w:val="00451B39"/>
    <w:rsid w:val="00453947"/>
    <w:rsid w:val="004540F9"/>
    <w:rsid w:val="0045419C"/>
    <w:rsid w:val="004544DB"/>
    <w:rsid w:val="0045547A"/>
    <w:rsid w:val="00455ED8"/>
    <w:rsid w:val="00455F80"/>
    <w:rsid w:val="00455FB0"/>
    <w:rsid w:val="0045608F"/>
    <w:rsid w:val="004561F4"/>
    <w:rsid w:val="00456AC5"/>
    <w:rsid w:val="0045701C"/>
    <w:rsid w:val="00457319"/>
    <w:rsid w:val="0045739F"/>
    <w:rsid w:val="004579CA"/>
    <w:rsid w:val="00457A67"/>
    <w:rsid w:val="004600DD"/>
    <w:rsid w:val="00460F50"/>
    <w:rsid w:val="00462830"/>
    <w:rsid w:val="00462E4F"/>
    <w:rsid w:val="004631AB"/>
    <w:rsid w:val="004638B0"/>
    <w:rsid w:val="00463A56"/>
    <w:rsid w:val="0046597A"/>
    <w:rsid w:val="00465D93"/>
    <w:rsid w:val="00466713"/>
    <w:rsid w:val="00467A49"/>
    <w:rsid w:val="00467F61"/>
    <w:rsid w:val="00470BC9"/>
    <w:rsid w:val="00471D8D"/>
    <w:rsid w:val="004725CD"/>
    <w:rsid w:val="00472FE0"/>
    <w:rsid w:val="00472FE8"/>
    <w:rsid w:val="00473F14"/>
    <w:rsid w:val="00474035"/>
    <w:rsid w:val="00475590"/>
    <w:rsid w:val="00475EE5"/>
    <w:rsid w:val="004761A6"/>
    <w:rsid w:val="00476C95"/>
    <w:rsid w:val="00477024"/>
    <w:rsid w:val="00477DBD"/>
    <w:rsid w:val="00480165"/>
    <w:rsid w:val="004819E1"/>
    <w:rsid w:val="00482327"/>
    <w:rsid w:val="004846AA"/>
    <w:rsid w:val="00484AB8"/>
    <w:rsid w:val="00484BD0"/>
    <w:rsid w:val="00484E54"/>
    <w:rsid w:val="0048525D"/>
    <w:rsid w:val="004852B3"/>
    <w:rsid w:val="00485767"/>
    <w:rsid w:val="00485E12"/>
    <w:rsid w:val="0048624F"/>
    <w:rsid w:val="00490E72"/>
    <w:rsid w:val="0049139C"/>
    <w:rsid w:val="00492352"/>
    <w:rsid w:val="004930DD"/>
    <w:rsid w:val="00493AFD"/>
    <w:rsid w:val="00494C1A"/>
    <w:rsid w:val="00494F01"/>
    <w:rsid w:val="00495F48"/>
    <w:rsid w:val="00496B7A"/>
    <w:rsid w:val="00496DB3"/>
    <w:rsid w:val="004A087D"/>
    <w:rsid w:val="004A17FD"/>
    <w:rsid w:val="004A1A3D"/>
    <w:rsid w:val="004A2991"/>
    <w:rsid w:val="004A4067"/>
    <w:rsid w:val="004A42AA"/>
    <w:rsid w:val="004A4839"/>
    <w:rsid w:val="004A4BAE"/>
    <w:rsid w:val="004A4C66"/>
    <w:rsid w:val="004A5A0B"/>
    <w:rsid w:val="004A5CD6"/>
    <w:rsid w:val="004A6134"/>
    <w:rsid w:val="004A684E"/>
    <w:rsid w:val="004A6E2F"/>
    <w:rsid w:val="004A7500"/>
    <w:rsid w:val="004B1F38"/>
    <w:rsid w:val="004B20B5"/>
    <w:rsid w:val="004B24A5"/>
    <w:rsid w:val="004B272C"/>
    <w:rsid w:val="004B29EE"/>
    <w:rsid w:val="004B2C16"/>
    <w:rsid w:val="004B6AA0"/>
    <w:rsid w:val="004B7D92"/>
    <w:rsid w:val="004C01CA"/>
    <w:rsid w:val="004C0350"/>
    <w:rsid w:val="004C08CE"/>
    <w:rsid w:val="004C0F68"/>
    <w:rsid w:val="004C11E8"/>
    <w:rsid w:val="004C2E03"/>
    <w:rsid w:val="004C3918"/>
    <w:rsid w:val="004C3B3A"/>
    <w:rsid w:val="004C6D98"/>
    <w:rsid w:val="004C73F3"/>
    <w:rsid w:val="004C7642"/>
    <w:rsid w:val="004D005B"/>
    <w:rsid w:val="004D0466"/>
    <w:rsid w:val="004D04BE"/>
    <w:rsid w:val="004D1837"/>
    <w:rsid w:val="004D26FF"/>
    <w:rsid w:val="004D2E1D"/>
    <w:rsid w:val="004D2F82"/>
    <w:rsid w:val="004D3353"/>
    <w:rsid w:val="004D35E8"/>
    <w:rsid w:val="004D43F1"/>
    <w:rsid w:val="004D4443"/>
    <w:rsid w:val="004D4C2B"/>
    <w:rsid w:val="004D60C9"/>
    <w:rsid w:val="004D7B4F"/>
    <w:rsid w:val="004D7BEC"/>
    <w:rsid w:val="004E0EAF"/>
    <w:rsid w:val="004E2123"/>
    <w:rsid w:val="004E213E"/>
    <w:rsid w:val="004E2ECB"/>
    <w:rsid w:val="004E321A"/>
    <w:rsid w:val="004E36BC"/>
    <w:rsid w:val="004E46A3"/>
    <w:rsid w:val="004E4A91"/>
    <w:rsid w:val="004E4D52"/>
    <w:rsid w:val="004E509D"/>
    <w:rsid w:val="004E547E"/>
    <w:rsid w:val="004E7EAF"/>
    <w:rsid w:val="004F0024"/>
    <w:rsid w:val="004F18DE"/>
    <w:rsid w:val="004F2A39"/>
    <w:rsid w:val="004F2BF8"/>
    <w:rsid w:val="004F2CEE"/>
    <w:rsid w:val="004F3B22"/>
    <w:rsid w:val="004F43CE"/>
    <w:rsid w:val="004F444E"/>
    <w:rsid w:val="004F4ECF"/>
    <w:rsid w:val="004F4EDA"/>
    <w:rsid w:val="004F4F78"/>
    <w:rsid w:val="004F67AE"/>
    <w:rsid w:val="004F7740"/>
    <w:rsid w:val="004F77FA"/>
    <w:rsid w:val="00500DE7"/>
    <w:rsid w:val="005016C9"/>
    <w:rsid w:val="00502748"/>
    <w:rsid w:val="005034D9"/>
    <w:rsid w:val="00504BE7"/>
    <w:rsid w:val="00505498"/>
    <w:rsid w:val="005054AE"/>
    <w:rsid w:val="00506AB4"/>
    <w:rsid w:val="00506E50"/>
    <w:rsid w:val="00512300"/>
    <w:rsid w:val="0051324D"/>
    <w:rsid w:val="005137FA"/>
    <w:rsid w:val="0051474E"/>
    <w:rsid w:val="00514F19"/>
    <w:rsid w:val="005157CB"/>
    <w:rsid w:val="0051609A"/>
    <w:rsid w:val="005175B8"/>
    <w:rsid w:val="0051760C"/>
    <w:rsid w:val="0052021D"/>
    <w:rsid w:val="00520320"/>
    <w:rsid w:val="005205E9"/>
    <w:rsid w:val="00520BD6"/>
    <w:rsid w:val="00521944"/>
    <w:rsid w:val="00522726"/>
    <w:rsid w:val="00522E7D"/>
    <w:rsid w:val="00523AA2"/>
    <w:rsid w:val="00523BD1"/>
    <w:rsid w:val="00524324"/>
    <w:rsid w:val="00524BE6"/>
    <w:rsid w:val="00525AB7"/>
    <w:rsid w:val="00526937"/>
    <w:rsid w:val="00526A4B"/>
    <w:rsid w:val="00527A5F"/>
    <w:rsid w:val="00527DD2"/>
    <w:rsid w:val="005307C8"/>
    <w:rsid w:val="00530880"/>
    <w:rsid w:val="00530CE8"/>
    <w:rsid w:val="005325B5"/>
    <w:rsid w:val="00532F38"/>
    <w:rsid w:val="00533727"/>
    <w:rsid w:val="00533A19"/>
    <w:rsid w:val="00533E51"/>
    <w:rsid w:val="00534B41"/>
    <w:rsid w:val="00535079"/>
    <w:rsid w:val="00535B4A"/>
    <w:rsid w:val="00535C52"/>
    <w:rsid w:val="00537C84"/>
    <w:rsid w:val="0054036B"/>
    <w:rsid w:val="005405F2"/>
    <w:rsid w:val="00540A1A"/>
    <w:rsid w:val="005423A8"/>
    <w:rsid w:val="00542540"/>
    <w:rsid w:val="005430A1"/>
    <w:rsid w:val="00546A27"/>
    <w:rsid w:val="005503A1"/>
    <w:rsid w:val="00551465"/>
    <w:rsid w:val="005515C1"/>
    <w:rsid w:val="005523DA"/>
    <w:rsid w:val="00552592"/>
    <w:rsid w:val="00552A0F"/>
    <w:rsid w:val="00552B3C"/>
    <w:rsid w:val="00556EDC"/>
    <w:rsid w:val="0055753F"/>
    <w:rsid w:val="00560634"/>
    <w:rsid w:val="00560AF9"/>
    <w:rsid w:val="00561951"/>
    <w:rsid w:val="0056207B"/>
    <w:rsid w:val="00562E4D"/>
    <w:rsid w:val="005633F0"/>
    <w:rsid w:val="00564E1A"/>
    <w:rsid w:val="00564FCE"/>
    <w:rsid w:val="00565201"/>
    <w:rsid w:val="005653C6"/>
    <w:rsid w:val="00565709"/>
    <w:rsid w:val="00565739"/>
    <w:rsid w:val="00566E1D"/>
    <w:rsid w:val="00567CEA"/>
    <w:rsid w:val="005701C5"/>
    <w:rsid w:val="0057032A"/>
    <w:rsid w:val="00570346"/>
    <w:rsid w:val="00570659"/>
    <w:rsid w:val="0057065E"/>
    <w:rsid w:val="005707AA"/>
    <w:rsid w:val="0057104F"/>
    <w:rsid w:val="005710B0"/>
    <w:rsid w:val="00571186"/>
    <w:rsid w:val="00571250"/>
    <w:rsid w:val="005716AD"/>
    <w:rsid w:val="00571A9B"/>
    <w:rsid w:val="00572226"/>
    <w:rsid w:val="005734F3"/>
    <w:rsid w:val="005734F4"/>
    <w:rsid w:val="00574F04"/>
    <w:rsid w:val="00575934"/>
    <w:rsid w:val="00575DBA"/>
    <w:rsid w:val="00576072"/>
    <w:rsid w:val="00576A64"/>
    <w:rsid w:val="00576F1D"/>
    <w:rsid w:val="00577000"/>
    <w:rsid w:val="00577036"/>
    <w:rsid w:val="005774D9"/>
    <w:rsid w:val="00580C7C"/>
    <w:rsid w:val="00581418"/>
    <w:rsid w:val="0058145F"/>
    <w:rsid w:val="00581743"/>
    <w:rsid w:val="00582412"/>
    <w:rsid w:val="00582D30"/>
    <w:rsid w:val="00583367"/>
    <w:rsid w:val="00585AC4"/>
    <w:rsid w:val="005860B5"/>
    <w:rsid w:val="005862F6"/>
    <w:rsid w:val="00586B0B"/>
    <w:rsid w:val="00586DED"/>
    <w:rsid w:val="00586FB4"/>
    <w:rsid w:val="00587535"/>
    <w:rsid w:val="005905DA"/>
    <w:rsid w:val="00592254"/>
    <w:rsid w:val="00592BA4"/>
    <w:rsid w:val="005931D5"/>
    <w:rsid w:val="00593325"/>
    <w:rsid w:val="00595864"/>
    <w:rsid w:val="00596B74"/>
    <w:rsid w:val="005A0660"/>
    <w:rsid w:val="005A097D"/>
    <w:rsid w:val="005A14AF"/>
    <w:rsid w:val="005A1713"/>
    <w:rsid w:val="005A17EE"/>
    <w:rsid w:val="005A1F0F"/>
    <w:rsid w:val="005A2748"/>
    <w:rsid w:val="005A30C5"/>
    <w:rsid w:val="005A3265"/>
    <w:rsid w:val="005A38EB"/>
    <w:rsid w:val="005A3BC8"/>
    <w:rsid w:val="005A6883"/>
    <w:rsid w:val="005A6A2A"/>
    <w:rsid w:val="005B0547"/>
    <w:rsid w:val="005B1D59"/>
    <w:rsid w:val="005B2215"/>
    <w:rsid w:val="005B28D3"/>
    <w:rsid w:val="005B2FA3"/>
    <w:rsid w:val="005B44A0"/>
    <w:rsid w:val="005B4C26"/>
    <w:rsid w:val="005B5246"/>
    <w:rsid w:val="005B5FB2"/>
    <w:rsid w:val="005B7373"/>
    <w:rsid w:val="005B7470"/>
    <w:rsid w:val="005B7885"/>
    <w:rsid w:val="005B7A0B"/>
    <w:rsid w:val="005B7FCC"/>
    <w:rsid w:val="005C089D"/>
    <w:rsid w:val="005C0DFC"/>
    <w:rsid w:val="005C1833"/>
    <w:rsid w:val="005C21C1"/>
    <w:rsid w:val="005C241E"/>
    <w:rsid w:val="005C2614"/>
    <w:rsid w:val="005C2D9E"/>
    <w:rsid w:val="005C3803"/>
    <w:rsid w:val="005C443D"/>
    <w:rsid w:val="005C4572"/>
    <w:rsid w:val="005C48A9"/>
    <w:rsid w:val="005C5618"/>
    <w:rsid w:val="005C6483"/>
    <w:rsid w:val="005C6ED6"/>
    <w:rsid w:val="005C7106"/>
    <w:rsid w:val="005C7F38"/>
    <w:rsid w:val="005D30C5"/>
    <w:rsid w:val="005D3EFD"/>
    <w:rsid w:val="005D593A"/>
    <w:rsid w:val="005D59D4"/>
    <w:rsid w:val="005D66A3"/>
    <w:rsid w:val="005D74B7"/>
    <w:rsid w:val="005E13D8"/>
    <w:rsid w:val="005E143C"/>
    <w:rsid w:val="005E3008"/>
    <w:rsid w:val="005E3D64"/>
    <w:rsid w:val="005E4BD6"/>
    <w:rsid w:val="005E504E"/>
    <w:rsid w:val="005E5676"/>
    <w:rsid w:val="005E669F"/>
    <w:rsid w:val="005E6AC5"/>
    <w:rsid w:val="005E6EDC"/>
    <w:rsid w:val="005E7B92"/>
    <w:rsid w:val="005F01E8"/>
    <w:rsid w:val="005F02F7"/>
    <w:rsid w:val="005F0C7F"/>
    <w:rsid w:val="005F1661"/>
    <w:rsid w:val="005F188B"/>
    <w:rsid w:val="005F23E2"/>
    <w:rsid w:val="005F3CB9"/>
    <w:rsid w:val="005F4910"/>
    <w:rsid w:val="005F502C"/>
    <w:rsid w:val="005F58ED"/>
    <w:rsid w:val="00600558"/>
    <w:rsid w:val="00602618"/>
    <w:rsid w:val="00602B97"/>
    <w:rsid w:val="00602FE3"/>
    <w:rsid w:val="00603E9B"/>
    <w:rsid w:val="00603F83"/>
    <w:rsid w:val="0060449B"/>
    <w:rsid w:val="00604629"/>
    <w:rsid w:val="00604CBE"/>
    <w:rsid w:val="006054AB"/>
    <w:rsid w:val="00605827"/>
    <w:rsid w:val="0060593D"/>
    <w:rsid w:val="00605DC2"/>
    <w:rsid w:val="006066E3"/>
    <w:rsid w:val="00606AD7"/>
    <w:rsid w:val="00607632"/>
    <w:rsid w:val="00607865"/>
    <w:rsid w:val="00607F88"/>
    <w:rsid w:val="00610DEB"/>
    <w:rsid w:val="0061145C"/>
    <w:rsid w:val="0061176B"/>
    <w:rsid w:val="0061259A"/>
    <w:rsid w:val="0061266C"/>
    <w:rsid w:val="006126D5"/>
    <w:rsid w:val="006128C2"/>
    <w:rsid w:val="00612927"/>
    <w:rsid w:val="006129B3"/>
    <w:rsid w:val="006130FD"/>
    <w:rsid w:val="00613657"/>
    <w:rsid w:val="00613E85"/>
    <w:rsid w:val="0061410B"/>
    <w:rsid w:val="00614CE9"/>
    <w:rsid w:val="00615972"/>
    <w:rsid w:val="0061755F"/>
    <w:rsid w:val="00617F30"/>
    <w:rsid w:val="00620D30"/>
    <w:rsid w:val="00620D83"/>
    <w:rsid w:val="00621286"/>
    <w:rsid w:val="00621C48"/>
    <w:rsid w:val="006229C9"/>
    <w:rsid w:val="00622FA4"/>
    <w:rsid w:val="0062361A"/>
    <w:rsid w:val="00623983"/>
    <w:rsid w:val="006250FD"/>
    <w:rsid w:val="00625138"/>
    <w:rsid w:val="006254EF"/>
    <w:rsid w:val="0062602E"/>
    <w:rsid w:val="00627AA5"/>
    <w:rsid w:val="006300AA"/>
    <w:rsid w:val="00630295"/>
    <w:rsid w:val="00630A63"/>
    <w:rsid w:val="00630FFC"/>
    <w:rsid w:val="006316DE"/>
    <w:rsid w:val="00632D1D"/>
    <w:rsid w:val="00633677"/>
    <w:rsid w:val="00634D17"/>
    <w:rsid w:val="00634D83"/>
    <w:rsid w:val="006358ED"/>
    <w:rsid w:val="00635909"/>
    <w:rsid w:val="00635CB7"/>
    <w:rsid w:val="006364F7"/>
    <w:rsid w:val="00637009"/>
    <w:rsid w:val="00637023"/>
    <w:rsid w:val="00637C02"/>
    <w:rsid w:val="0064143F"/>
    <w:rsid w:val="00641A77"/>
    <w:rsid w:val="0064232E"/>
    <w:rsid w:val="00642EF8"/>
    <w:rsid w:val="006432EA"/>
    <w:rsid w:val="006434C6"/>
    <w:rsid w:val="0064386B"/>
    <w:rsid w:val="006439B9"/>
    <w:rsid w:val="00644C10"/>
    <w:rsid w:val="00645647"/>
    <w:rsid w:val="0064577C"/>
    <w:rsid w:val="0064595A"/>
    <w:rsid w:val="00645BA0"/>
    <w:rsid w:val="00646DBF"/>
    <w:rsid w:val="006472CC"/>
    <w:rsid w:val="006477A8"/>
    <w:rsid w:val="00650A39"/>
    <w:rsid w:val="006511DF"/>
    <w:rsid w:val="006516D5"/>
    <w:rsid w:val="006517EA"/>
    <w:rsid w:val="00651EDE"/>
    <w:rsid w:val="00654232"/>
    <w:rsid w:val="00654AF5"/>
    <w:rsid w:val="00654B99"/>
    <w:rsid w:val="0065549E"/>
    <w:rsid w:val="006557CE"/>
    <w:rsid w:val="00655DAD"/>
    <w:rsid w:val="00655DE7"/>
    <w:rsid w:val="00657095"/>
    <w:rsid w:val="00660014"/>
    <w:rsid w:val="0066178F"/>
    <w:rsid w:val="00661B71"/>
    <w:rsid w:val="0066227A"/>
    <w:rsid w:val="0066289B"/>
    <w:rsid w:val="00662E66"/>
    <w:rsid w:val="0066465F"/>
    <w:rsid w:val="00664791"/>
    <w:rsid w:val="00665603"/>
    <w:rsid w:val="00665815"/>
    <w:rsid w:val="00665A46"/>
    <w:rsid w:val="00665A8F"/>
    <w:rsid w:val="00665AB6"/>
    <w:rsid w:val="0066603D"/>
    <w:rsid w:val="006664F5"/>
    <w:rsid w:val="006666A6"/>
    <w:rsid w:val="00666A2B"/>
    <w:rsid w:val="00667F6C"/>
    <w:rsid w:val="00667FCE"/>
    <w:rsid w:val="00670818"/>
    <w:rsid w:val="00670D79"/>
    <w:rsid w:val="006730CC"/>
    <w:rsid w:val="0067326E"/>
    <w:rsid w:val="00673503"/>
    <w:rsid w:val="00673DE3"/>
    <w:rsid w:val="00674236"/>
    <w:rsid w:val="0067426B"/>
    <w:rsid w:val="006754AB"/>
    <w:rsid w:val="006766E2"/>
    <w:rsid w:val="006771E0"/>
    <w:rsid w:val="00677312"/>
    <w:rsid w:val="00677456"/>
    <w:rsid w:val="00677A0D"/>
    <w:rsid w:val="00677EFE"/>
    <w:rsid w:val="006805CA"/>
    <w:rsid w:val="00680607"/>
    <w:rsid w:val="00680647"/>
    <w:rsid w:val="00680C4F"/>
    <w:rsid w:val="00680FBC"/>
    <w:rsid w:val="00683559"/>
    <w:rsid w:val="00683AFB"/>
    <w:rsid w:val="00683B6B"/>
    <w:rsid w:val="00683DDA"/>
    <w:rsid w:val="00683E01"/>
    <w:rsid w:val="00683E1F"/>
    <w:rsid w:val="006841E4"/>
    <w:rsid w:val="00684440"/>
    <w:rsid w:val="00685CDB"/>
    <w:rsid w:val="00686BC0"/>
    <w:rsid w:val="006873E4"/>
    <w:rsid w:val="00690BF2"/>
    <w:rsid w:val="00690F68"/>
    <w:rsid w:val="006912E7"/>
    <w:rsid w:val="00691C6A"/>
    <w:rsid w:val="00691DE2"/>
    <w:rsid w:val="00692399"/>
    <w:rsid w:val="00692598"/>
    <w:rsid w:val="00692AD6"/>
    <w:rsid w:val="00692C41"/>
    <w:rsid w:val="00693D8E"/>
    <w:rsid w:val="0069411E"/>
    <w:rsid w:val="00696276"/>
    <w:rsid w:val="00697225"/>
    <w:rsid w:val="006A1572"/>
    <w:rsid w:val="006A192C"/>
    <w:rsid w:val="006A2541"/>
    <w:rsid w:val="006A48F2"/>
    <w:rsid w:val="006A4A7A"/>
    <w:rsid w:val="006A5648"/>
    <w:rsid w:val="006A633E"/>
    <w:rsid w:val="006A6D88"/>
    <w:rsid w:val="006A70EF"/>
    <w:rsid w:val="006A7455"/>
    <w:rsid w:val="006A765F"/>
    <w:rsid w:val="006B04BE"/>
    <w:rsid w:val="006B194B"/>
    <w:rsid w:val="006B23E3"/>
    <w:rsid w:val="006B4529"/>
    <w:rsid w:val="006B468D"/>
    <w:rsid w:val="006B541C"/>
    <w:rsid w:val="006B56B9"/>
    <w:rsid w:val="006B5867"/>
    <w:rsid w:val="006B5E2B"/>
    <w:rsid w:val="006B5F2D"/>
    <w:rsid w:val="006B6CA6"/>
    <w:rsid w:val="006B7333"/>
    <w:rsid w:val="006C16CB"/>
    <w:rsid w:val="006C1916"/>
    <w:rsid w:val="006C1E82"/>
    <w:rsid w:val="006C23C3"/>
    <w:rsid w:val="006C23F2"/>
    <w:rsid w:val="006C43C3"/>
    <w:rsid w:val="006C4E7C"/>
    <w:rsid w:val="006C5199"/>
    <w:rsid w:val="006C5DBD"/>
    <w:rsid w:val="006C601D"/>
    <w:rsid w:val="006C65FE"/>
    <w:rsid w:val="006C721B"/>
    <w:rsid w:val="006C7B5A"/>
    <w:rsid w:val="006D05EE"/>
    <w:rsid w:val="006D074C"/>
    <w:rsid w:val="006D13DD"/>
    <w:rsid w:val="006D15F1"/>
    <w:rsid w:val="006D17C9"/>
    <w:rsid w:val="006D2560"/>
    <w:rsid w:val="006D2C26"/>
    <w:rsid w:val="006D2D85"/>
    <w:rsid w:val="006D4248"/>
    <w:rsid w:val="006D48E2"/>
    <w:rsid w:val="006D49B7"/>
    <w:rsid w:val="006D50BC"/>
    <w:rsid w:val="006D528C"/>
    <w:rsid w:val="006D540A"/>
    <w:rsid w:val="006D57B2"/>
    <w:rsid w:val="006D6052"/>
    <w:rsid w:val="006D6156"/>
    <w:rsid w:val="006D61B9"/>
    <w:rsid w:val="006D65EA"/>
    <w:rsid w:val="006D7FB1"/>
    <w:rsid w:val="006E176E"/>
    <w:rsid w:val="006E1FAC"/>
    <w:rsid w:val="006E23DE"/>
    <w:rsid w:val="006E29A8"/>
    <w:rsid w:val="006E2BE4"/>
    <w:rsid w:val="006E3159"/>
    <w:rsid w:val="006E3CF2"/>
    <w:rsid w:val="006E5500"/>
    <w:rsid w:val="006E6C6A"/>
    <w:rsid w:val="006E7361"/>
    <w:rsid w:val="006F0CA1"/>
    <w:rsid w:val="006F168D"/>
    <w:rsid w:val="006F1726"/>
    <w:rsid w:val="006F248F"/>
    <w:rsid w:val="006F293D"/>
    <w:rsid w:val="006F2B4E"/>
    <w:rsid w:val="006F343A"/>
    <w:rsid w:val="006F3F1F"/>
    <w:rsid w:val="006F4E6B"/>
    <w:rsid w:val="006F50A7"/>
    <w:rsid w:val="006F589D"/>
    <w:rsid w:val="006F7094"/>
    <w:rsid w:val="006F797A"/>
    <w:rsid w:val="006F7BC1"/>
    <w:rsid w:val="007004CE"/>
    <w:rsid w:val="00700BA0"/>
    <w:rsid w:val="00702C66"/>
    <w:rsid w:val="00702CF6"/>
    <w:rsid w:val="0070390C"/>
    <w:rsid w:val="00704900"/>
    <w:rsid w:val="00704C13"/>
    <w:rsid w:val="007058AC"/>
    <w:rsid w:val="00706E02"/>
    <w:rsid w:val="007072F4"/>
    <w:rsid w:val="00710137"/>
    <w:rsid w:val="007102B7"/>
    <w:rsid w:val="00711BC0"/>
    <w:rsid w:val="007126FB"/>
    <w:rsid w:val="00712AAA"/>
    <w:rsid w:val="0071331D"/>
    <w:rsid w:val="00713CC3"/>
    <w:rsid w:val="007140F8"/>
    <w:rsid w:val="00714FA2"/>
    <w:rsid w:val="00716F97"/>
    <w:rsid w:val="007176CB"/>
    <w:rsid w:val="00717867"/>
    <w:rsid w:val="00717F7E"/>
    <w:rsid w:val="00720E14"/>
    <w:rsid w:val="00721021"/>
    <w:rsid w:val="0072356F"/>
    <w:rsid w:val="00723708"/>
    <w:rsid w:val="00724A5F"/>
    <w:rsid w:val="00724E50"/>
    <w:rsid w:val="00725138"/>
    <w:rsid w:val="007251E7"/>
    <w:rsid w:val="00725243"/>
    <w:rsid w:val="00726C20"/>
    <w:rsid w:val="00726D67"/>
    <w:rsid w:val="007273D2"/>
    <w:rsid w:val="007279FE"/>
    <w:rsid w:val="007305E3"/>
    <w:rsid w:val="00730CF5"/>
    <w:rsid w:val="007315BE"/>
    <w:rsid w:val="007329B0"/>
    <w:rsid w:val="00733056"/>
    <w:rsid w:val="00733DB3"/>
    <w:rsid w:val="0073415A"/>
    <w:rsid w:val="007343FF"/>
    <w:rsid w:val="007359BE"/>
    <w:rsid w:val="00735FD2"/>
    <w:rsid w:val="007361B3"/>
    <w:rsid w:val="00736294"/>
    <w:rsid w:val="0073739F"/>
    <w:rsid w:val="00741DCB"/>
    <w:rsid w:val="00742378"/>
    <w:rsid w:val="00742463"/>
    <w:rsid w:val="00743B69"/>
    <w:rsid w:val="00745256"/>
    <w:rsid w:val="00751EDA"/>
    <w:rsid w:val="007533B3"/>
    <w:rsid w:val="00754224"/>
    <w:rsid w:val="00756106"/>
    <w:rsid w:val="00756962"/>
    <w:rsid w:val="00757BE3"/>
    <w:rsid w:val="00760AD8"/>
    <w:rsid w:val="00760B37"/>
    <w:rsid w:val="00760C6F"/>
    <w:rsid w:val="007610E4"/>
    <w:rsid w:val="00761753"/>
    <w:rsid w:val="007623C4"/>
    <w:rsid w:val="007632EE"/>
    <w:rsid w:val="0076397C"/>
    <w:rsid w:val="00765009"/>
    <w:rsid w:val="007651EE"/>
    <w:rsid w:val="007666AC"/>
    <w:rsid w:val="00766E14"/>
    <w:rsid w:val="00770250"/>
    <w:rsid w:val="00770A3E"/>
    <w:rsid w:val="00771306"/>
    <w:rsid w:val="00772783"/>
    <w:rsid w:val="007727C4"/>
    <w:rsid w:val="00773BE1"/>
    <w:rsid w:val="00774033"/>
    <w:rsid w:val="007741F6"/>
    <w:rsid w:val="00774BC9"/>
    <w:rsid w:val="00774F34"/>
    <w:rsid w:val="00775378"/>
    <w:rsid w:val="0077631B"/>
    <w:rsid w:val="007763B7"/>
    <w:rsid w:val="00776C92"/>
    <w:rsid w:val="00777556"/>
    <w:rsid w:val="00777565"/>
    <w:rsid w:val="007778DF"/>
    <w:rsid w:val="0077799E"/>
    <w:rsid w:val="00777F83"/>
    <w:rsid w:val="00781518"/>
    <w:rsid w:val="0078160C"/>
    <w:rsid w:val="007867AC"/>
    <w:rsid w:val="00786FC3"/>
    <w:rsid w:val="007876EB"/>
    <w:rsid w:val="0079047A"/>
    <w:rsid w:val="00791504"/>
    <w:rsid w:val="007922E2"/>
    <w:rsid w:val="007928E2"/>
    <w:rsid w:val="00792E5B"/>
    <w:rsid w:val="0079324D"/>
    <w:rsid w:val="00794062"/>
    <w:rsid w:val="0079443D"/>
    <w:rsid w:val="00794843"/>
    <w:rsid w:val="007948D1"/>
    <w:rsid w:val="0079519E"/>
    <w:rsid w:val="00795DFD"/>
    <w:rsid w:val="0079675F"/>
    <w:rsid w:val="007975EB"/>
    <w:rsid w:val="00797C49"/>
    <w:rsid w:val="00797CA0"/>
    <w:rsid w:val="007A0AD3"/>
    <w:rsid w:val="007A1201"/>
    <w:rsid w:val="007A13BC"/>
    <w:rsid w:val="007A1BEC"/>
    <w:rsid w:val="007A2D42"/>
    <w:rsid w:val="007A41AF"/>
    <w:rsid w:val="007A4564"/>
    <w:rsid w:val="007A5089"/>
    <w:rsid w:val="007A5622"/>
    <w:rsid w:val="007A5887"/>
    <w:rsid w:val="007A5BD3"/>
    <w:rsid w:val="007A6C92"/>
    <w:rsid w:val="007A6DD4"/>
    <w:rsid w:val="007A723C"/>
    <w:rsid w:val="007A7726"/>
    <w:rsid w:val="007B10F8"/>
    <w:rsid w:val="007B35E3"/>
    <w:rsid w:val="007B44BD"/>
    <w:rsid w:val="007B4AEE"/>
    <w:rsid w:val="007B5321"/>
    <w:rsid w:val="007B6E4F"/>
    <w:rsid w:val="007C05B0"/>
    <w:rsid w:val="007C0B02"/>
    <w:rsid w:val="007C18B4"/>
    <w:rsid w:val="007C2101"/>
    <w:rsid w:val="007C244C"/>
    <w:rsid w:val="007C35CD"/>
    <w:rsid w:val="007C3BAD"/>
    <w:rsid w:val="007C4068"/>
    <w:rsid w:val="007C42CD"/>
    <w:rsid w:val="007C4B66"/>
    <w:rsid w:val="007C4B7C"/>
    <w:rsid w:val="007C56B5"/>
    <w:rsid w:val="007C5C1D"/>
    <w:rsid w:val="007C5E42"/>
    <w:rsid w:val="007C798D"/>
    <w:rsid w:val="007C7A22"/>
    <w:rsid w:val="007C7B44"/>
    <w:rsid w:val="007C7E64"/>
    <w:rsid w:val="007D0B46"/>
    <w:rsid w:val="007D0BBB"/>
    <w:rsid w:val="007D12C9"/>
    <w:rsid w:val="007D1598"/>
    <w:rsid w:val="007D15B6"/>
    <w:rsid w:val="007D1A76"/>
    <w:rsid w:val="007D1B78"/>
    <w:rsid w:val="007D2CB4"/>
    <w:rsid w:val="007D34C1"/>
    <w:rsid w:val="007D3EB8"/>
    <w:rsid w:val="007D48D6"/>
    <w:rsid w:val="007D497A"/>
    <w:rsid w:val="007D4E2D"/>
    <w:rsid w:val="007D5DF5"/>
    <w:rsid w:val="007D5DFF"/>
    <w:rsid w:val="007D6226"/>
    <w:rsid w:val="007D68A0"/>
    <w:rsid w:val="007D6E24"/>
    <w:rsid w:val="007D771E"/>
    <w:rsid w:val="007D77B4"/>
    <w:rsid w:val="007D7F71"/>
    <w:rsid w:val="007E10B7"/>
    <w:rsid w:val="007E11A5"/>
    <w:rsid w:val="007E133F"/>
    <w:rsid w:val="007E1B14"/>
    <w:rsid w:val="007E2CA2"/>
    <w:rsid w:val="007E392F"/>
    <w:rsid w:val="007E3E0E"/>
    <w:rsid w:val="007E50DF"/>
    <w:rsid w:val="007E56F4"/>
    <w:rsid w:val="007E6550"/>
    <w:rsid w:val="007E65ED"/>
    <w:rsid w:val="007E6882"/>
    <w:rsid w:val="007E6B21"/>
    <w:rsid w:val="007E6B98"/>
    <w:rsid w:val="007E6DF6"/>
    <w:rsid w:val="007E712A"/>
    <w:rsid w:val="007E75D1"/>
    <w:rsid w:val="007F0290"/>
    <w:rsid w:val="007F1834"/>
    <w:rsid w:val="007F1D02"/>
    <w:rsid w:val="007F20AC"/>
    <w:rsid w:val="007F2127"/>
    <w:rsid w:val="007F221C"/>
    <w:rsid w:val="007F244B"/>
    <w:rsid w:val="007F2EF0"/>
    <w:rsid w:val="007F32C1"/>
    <w:rsid w:val="007F481D"/>
    <w:rsid w:val="007F61B6"/>
    <w:rsid w:val="007F64E8"/>
    <w:rsid w:val="007F687D"/>
    <w:rsid w:val="007F7CC0"/>
    <w:rsid w:val="0080067E"/>
    <w:rsid w:val="008006CF"/>
    <w:rsid w:val="00800BC5"/>
    <w:rsid w:val="00802179"/>
    <w:rsid w:val="00802900"/>
    <w:rsid w:val="00802A57"/>
    <w:rsid w:val="00802F25"/>
    <w:rsid w:val="00803414"/>
    <w:rsid w:val="00803F74"/>
    <w:rsid w:val="00804828"/>
    <w:rsid w:val="008058D2"/>
    <w:rsid w:val="00805B50"/>
    <w:rsid w:val="00807911"/>
    <w:rsid w:val="0081026E"/>
    <w:rsid w:val="008108F8"/>
    <w:rsid w:val="00810C09"/>
    <w:rsid w:val="00810E15"/>
    <w:rsid w:val="008118D2"/>
    <w:rsid w:val="00812148"/>
    <w:rsid w:val="00812192"/>
    <w:rsid w:val="0081299A"/>
    <w:rsid w:val="00812CB2"/>
    <w:rsid w:val="00813623"/>
    <w:rsid w:val="008138C5"/>
    <w:rsid w:val="00813AA1"/>
    <w:rsid w:val="00814A8F"/>
    <w:rsid w:val="00815BEB"/>
    <w:rsid w:val="0081637B"/>
    <w:rsid w:val="00816783"/>
    <w:rsid w:val="00816A43"/>
    <w:rsid w:val="00816B22"/>
    <w:rsid w:val="008172B4"/>
    <w:rsid w:val="00817344"/>
    <w:rsid w:val="00817F7F"/>
    <w:rsid w:val="008201E0"/>
    <w:rsid w:val="0082052B"/>
    <w:rsid w:val="00820D28"/>
    <w:rsid w:val="0082104D"/>
    <w:rsid w:val="00823109"/>
    <w:rsid w:val="0082366C"/>
    <w:rsid w:val="00824344"/>
    <w:rsid w:val="00825128"/>
    <w:rsid w:val="00825627"/>
    <w:rsid w:val="0082565C"/>
    <w:rsid w:val="00825F06"/>
    <w:rsid w:val="00826763"/>
    <w:rsid w:val="008270FF"/>
    <w:rsid w:val="00827A8B"/>
    <w:rsid w:val="00830713"/>
    <w:rsid w:val="008317AE"/>
    <w:rsid w:val="00832D85"/>
    <w:rsid w:val="00833211"/>
    <w:rsid w:val="00833231"/>
    <w:rsid w:val="00833A24"/>
    <w:rsid w:val="00834733"/>
    <w:rsid w:val="00834797"/>
    <w:rsid w:val="0083492C"/>
    <w:rsid w:val="00835060"/>
    <w:rsid w:val="008353F2"/>
    <w:rsid w:val="008354A8"/>
    <w:rsid w:val="0083571D"/>
    <w:rsid w:val="00835ADC"/>
    <w:rsid w:val="0083617C"/>
    <w:rsid w:val="0083685D"/>
    <w:rsid w:val="00836B19"/>
    <w:rsid w:val="00836DB0"/>
    <w:rsid w:val="00837EF1"/>
    <w:rsid w:val="00840E3F"/>
    <w:rsid w:val="00840E99"/>
    <w:rsid w:val="00841BC3"/>
    <w:rsid w:val="00842589"/>
    <w:rsid w:val="00842B83"/>
    <w:rsid w:val="00844E9E"/>
    <w:rsid w:val="00845557"/>
    <w:rsid w:val="00845568"/>
    <w:rsid w:val="00845F98"/>
    <w:rsid w:val="0084682C"/>
    <w:rsid w:val="008468A8"/>
    <w:rsid w:val="00846B65"/>
    <w:rsid w:val="00847DEB"/>
    <w:rsid w:val="00850C55"/>
    <w:rsid w:val="00851233"/>
    <w:rsid w:val="00851E86"/>
    <w:rsid w:val="00852260"/>
    <w:rsid w:val="0085293B"/>
    <w:rsid w:val="00852ACB"/>
    <w:rsid w:val="0085433E"/>
    <w:rsid w:val="0085606F"/>
    <w:rsid w:val="0085686F"/>
    <w:rsid w:val="00856E70"/>
    <w:rsid w:val="00857B13"/>
    <w:rsid w:val="00860104"/>
    <w:rsid w:val="008602B4"/>
    <w:rsid w:val="008606BC"/>
    <w:rsid w:val="0086072A"/>
    <w:rsid w:val="0086129A"/>
    <w:rsid w:val="00861AEE"/>
    <w:rsid w:val="00861C6B"/>
    <w:rsid w:val="00862023"/>
    <w:rsid w:val="00862051"/>
    <w:rsid w:val="008621E3"/>
    <w:rsid w:val="0086266C"/>
    <w:rsid w:val="0086314E"/>
    <w:rsid w:val="0086319E"/>
    <w:rsid w:val="0086468C"/>
    <w:rsid w:val="00864CF2"/>
    <w:rsid w:val="00864F82"/>
    <w:rsid w:val="008654E5"/>
    <w:rsid w:val="00865AA8"/>
    <w:rsid w:val="008674D5"/>
    <w:rsid w:val="00870052"/>
    <w:rsid w:val="00870354"/>
    <w:rsid w:val="0087057F"/>
    <w:rsid w:val="00870A3E"/>
    <w:rsid w:val="008723E5"/>
    <w:rsid w:val="00872FB2"/>
    <w:rsid w:val="00873CBB"/>
    <w:rsid w:val="0087482B"/>
    <w:rsid w:val="00874B92"/>
    <w:rsid w:val="00874BE2"/>
    <w:rsid w:val="00875362"/>
    <w:rsid w:val="00875B05"/>
    <w:rsid w:val="00875B6D"/>
    <w:rsid w:val="0088013D"/>
    <w:rsid w:val="00881132"/>
    <w:rsid w:val="00881448"/>
    <w:rsid w:val="00881D7C"/>
    <w:rsid w:val="00883A44"/>
    <w:rsid w:val="00883E4A"/>
    <w:rsid w:val="008844D4"/>
    <w:rsid w:val="00885B82"/>
    <w:rsid w:val="008862C7"/>
    <w:rsid w:val="008870F4"/>
    <w:rsid w:val="00887367"/>
    <w:rsid w:val="00887BA4"/>
    <w:rsid w:val="00891DBA"/>
    <w:rsid w:val="0089280E"/>
    <w:rsid w:val="00893D93"/>
    <w:rsid w:val="00895821"/>
    <w:rsid w:val="008962B5"/>
    <w:rsid w:val="00896395"/>
    <w:rsid w:val="0089651C"/>
    <w:rsid w:val="008966BA"/>
    <w:rsid w:val="00896E66"/>
    <w:rsid w:val="008978D8"/>
    <w:rsid w:val="008978E6"/>
    <w:rsid w:val="00897D3D"/>
    <w:rsid w:val="008A1595"/>
    <w:rsid w:val="008A1CC4"/>
    <w:rsid w:val="008A1DFB"/>
    <w:rsid w:val="008A2B64"/>
    <w:rsid w:val="008A2C71"/>
    <w:rsid w:val="008A3015"/>
    <w:rsid w:val="008A47E0"/>
    <w:rsid w:val="008A5760"/>
    <w:rsid w:val="008A6327"/>
    <w:rsid w:val="008A64E3"/>
    <w:rsid w:val="008A6CE7"/>
    <w:rsid w:val="008A6FF3"/>
    <w:rsid w:val="008A7122"/>
    <w:rsid w:val="008A79F5"/>
    <w:rsid w:val="008B04B3"/>
    <w:rsid w:val="008B0AB0"/>
    <w:rsid w:val="008B0CE4"/>
    <w:rsid w:val="008B0EDF"/>
    <w:rsid w:val="008B23FD"/>
    <w:rsid w:val="008B2655"/>
    <w:rsid w:val="008B2857"/>
    <w:rsid w:val="008B286D"/>
    <w:rsid w:val="008B2EFD"/>
    <w:rsid w:val="008B30EB"/>
    <w:rsid w:val="008B3E4B"/>
    <w:rsid w:val="008B44CB"/>
    <w:rsid w:val="008B48D3"/>
    <w:rsid w:val="008B4FE8"/>
    <w:rsid w:val="008B5677"/>
    <w:rsid w:val="008B569D"/>
    <w:rsid w:val="008B5D1E"/>
    <w:rsid w:val="008B5EC5"/>
    <w:rsid w:val="008B6EA9"/>
    <w:rsid w:val="008B7519"/>
    <w:rsid w:val="008B7A58"/>
    <w:rsid w:val="008B7A91"/>
    <w:rsid w:val="008B7DE2"/>
    <w:rsid w:val="008C0069"/>
    <w:rsid w:val="008C1E8D"/>
    <w:rsid w:val="008C2085"/>
    <w:rsid w:val="008C416E"/>
    <w:rsid w:val="008C4493"/>
    <w:rsid w:val="008C57DA"/>
    <w:rsid w:val="008C63A4"/>
    <w:rsid w:val="008C63B8"/>
    <w:rsid w:val="008C6923"/>
    <w:rsid w:val="008C6C21"/>
    <w:rsid w:val="008C6E72"/>
    <w:rsid w:val="008C7464"/>
    <w:rsid w:val="008D09E6"/>
    <w:rsid w:val="008D20A0"/>
    <w:rsid w:val="008D22C3"/>
    <w:rsid w:val="008D2945"/>
    <w:rsid w:val="008D3A17"/>
    <w:rsid w:val="008D517B"/>
    <w:rsid w:val="008D51A9"/>
    <w:rsid w:val="008D524D"/>
    <w:rsid w:val="008D5363"/>
    <w:rsid w:val="008D5821"/>
    <w:rsid w:val="008D7001"/>
    <w:rsid w:val="008D7B8C"/>
    <w:rsid w:val="008D7E79"/>
    <w:rsid w:val="008E042E"/>
    <w:rsid w:val="008E0C5A"/>
    <w:rsid w:val="008E329C"/>
    <w:rsid w:val="008E3584"/>
    <w:rsid w:val="008E426A"/>
    <w:rsid w:val="008E47B0"/>
    <w:rsid w:val="008E4AFB"/>
    <w:rsid w:val="008E60F1"/>
    <w:rsid w:val="008E6348"/>
    <w:rsid w:val="008E649D"/>
    <w:rsid w:val="008E6893"/>
    <w:rsid w:val="008E6BDF"/>
    <w:rsid w:val="008E773C"/>
    <w:rsid w:val="008E798D"/>
    <w:rsid w:val="008E7FB1"/>
    <w:rsid w:val="008F006A"/>
    <w:rsid w:val="008F0142"/>
    <w:rsid w:val="008F15DD"/>
    <w:rsid w:val="008F210E"/>
    <w:rsid w:val="008F22E4"/>
    <w:rsid w:val="008F3DA4"/>
    <w:rsid w:val="008F4309"/>
    <w:rsid w:val="008F4558"/>
    <w:rsid w:val="008F4680"/>
    <w:rsid w:val="008F476C"/>
    <w:rsid w:val="008F4C37"/>
    <w:rsid w:val="008F51CF"/>
    <w:rsid w:val="008F5815"/>
    <w:rsid w:val="008F5B51"/>
    <w:rsid w:val="008F6035"/>
    <w:rsid w:val="008F64B9"/>
    <w:rsid w:val="008F76BE"/>
    <w:rsid w:val="008F7BF5"/>
    <w:rsid w:val="0090008B"/>
    <w:rsid w:val="0090024F"/>
    <w:rsid w:val="009007CC"/>
    <w:rsid w:val="00900DDB"/>
    <w:rsid w:val="00901D5A"/>
    <w:rsid w:val="00901DA7"/>
    <w:rsid w:val="009028E7"/>
    <w:rsid w:val="009030AE"/>
    <w:rsid w:val="00903178"/>
    <w:rsid w:val="00904715"/>
    <w:rsid w:val="00904C53"/>
    <w:rsid w:val="0090655C"/>
    <w:rsid w:val="00906A32"/>
    <w:rsid w:val="00906D4E"/>
    <w:rsid w:val="00907D40"/>
    <w:rsid w:val="00910B3D"/>
    <w:rsid w:val="00911C7D"/>
    <w:rsid w:val="00913CB4"/>
    <w:rsid w:val="00913F1F"/>
    <w:rsid w:val="00914643"/>
    <w:rsid w:val="0091477E"/>
    <w:rsid w:val="00915370"/>
    <w:rsid w:val="0091572D"/>
    <w:rsid w:val="00916907"/>
    <w:rsid w:val="0091694C"/>
    <w:rsid w:val="009178A8"/>
    <w:rsid w:val="00923B1A"/>
    <w:rsid w:val="00923BD7"/>
    <w:rsid w:val="0092481B"/>
    <w:rsid w:val="009254BC"/>
    <w:rsid w:val="0092585A"/>
    <w:rsid w:val="009258BB"/>
    <w:rsid w:val="00927306"/>
    <w:rsid w:val="0092748C"/>
    <w:rsid w:val="009274AE"/>
    <w:rsid w:val="0092759E"/>
    <w:rsid w:val="00927B3C"/>
    <w:rsid w:val="00930319"/>
    <w:rsid w:val="0093093A"/>
    <w:rsid w:val="00930985"/>
    <w:rsid w:val="00930C87"/>
    <w:rsid w:val="009315ED"/>
    <w:rsid w:val="00931903"/>
    <w:rsid w:val="00931A83"/>
    <w:rsid w:val="00932422"/>
    <w:rsid w:val="009325EF"/>
    <w:rsid w:val="00932938"/>
    <w:rsid w:val="00932BD9"/>
    <w:rsid w:val="00932C6E"/>
    <w:rsid w:val="00932FC1"/>
    <w:rsid w:val="00933FB4"/>
    <w:rsid w:val="00934171"/>
    <w:rsid w:val="0093423D"/>
    <w:rsid w:val="00936D4C"/>
    <w:rsid w:val="00936E6B"/>
    <w:rsid w:val="00940D01"/>
    <w:rsid w:val="0094111F"/>
    <w:rsid w:val="0094150F"/>
    <w:rsid w:val="00941F20"/>
    <w:rsid w:val="00941FA3"/>
    <w:rsid w:val="0094214E"/>
    <w:rsid w:val="00942AF7"/>
    <w:rsid w:val="00942E89"/>
    <w:rsid w:val="00943581"/>
    <w:rsid w:val="009439D3"/>
    <w:rsid w:val="00944219"/>
    <w:rsid w:val="00944593"/>
    <w:rsid w:val="00944683"/>
    <w:rsid w:val="00944D7A"/>
    <w:rsid w:val="00945F77"/>
    <w:rsid w:val="009464A1"/>
    <w:rsid w:val="009464C4"/>
    <w:rsid w:val="009475D7"/>
    <w:rsid w:val="00950509"/>
    <w:rsid w:val="009507CA"/>
    <w:rsid w:val="009509D6"/>
    <w:rsid w:val="00951BD6"/>
    <w:rsid w:val="009522A2"/>
    <w:rsid w:val="009525B4"/>
    <w:rsid w:val="0095340D"/>
    <w:rsid w:val="00953FEA"/>
    <w:rsid w:val="00954F43"/>
    <w:rsid w:val="009552CA"/>
    <w:rsid w:val="009553E0"/>
    <w:rsid w:val="00955470"/>
    <w:rsid w:val="00955BC0"/>
    <w:rsid w:val="00955DB7"/>
    <w:rsid w:val="00955E20"/>
    <w:rsid w:val="0095608D"/>
    <w:rsid w:val="0095669B"/>
    <w:rsid w:val="00956809"/>
    <w:rsid w:val="00956E84"/>
    <w:rsid w:val="00956FD7"/>
    <w:rsid w:val="00957C54"/>
    <w:rsid w:val="0096021D"/>
    <w:rsid w:val="009604D2"/>
    <w:rsid w:val="009611A3"/>
    <w:rsid w:val="0096189E"/>
    <w:rsid w:val="009618EF"/>
    <w:rsid w:val="00962DC0"/>
    <w:rsid w:val="0096368E"/>
    <w:rsid w:val="00963813"/>
    <w:rsid w:val="00963ACD"/>
    <w:rsid w:val="00963E9D"/>
    <w:rsid w:val="0096586E"/>
    <w:rsid w:val="00965A9A"/>
    <w:rsid w:val="00966B88"/>
    <w:rsid w:val="00966F08"/>
    <w:rsid w:val="009673FE"/>
    <w:rsid w:val="009677AD"/>
    <w:rsid w:val="00967F50"/>
    <w:rsid w:val="0097176D"/>
    <w:rsid w:val="00971DDE"/>
    <w:rsid w:val="00971F63"/>
    <w:rsid w:val="00972D70"/>
    <w:rsid w:val="00972DC6"/>
    <w:rsid w:val="00972EC8"/>
    <w:rsid w:val="009742D1"/>
    <w:rsid w:val="0097440C"/>
    <w:rsid w:val="00974ED4"/>
    <w:rsid w:val="00975D06"/>
    <w:rsid w:val="00976135"/>
    <w:rsid w:val="00976B81"/>
    <w:rsid w:val="00976CA0"/>
    <w:rsid w:val="00977165"/>
    <w:rsid w:val="0097790B"/>
    <w:rsid w:val="0097795B"/>
    <w:rsid w:val="00980465"/>
    <w:rsid w:val="00980714"/>
    <w:rsid w:val="0098087A"/>
    <w:rsid w:val="00980952"/>
    <w:rsid w:val="00980E81"/>
    <w:rsid w:val="00981825"/>
    <w:rsid w:val="00981A49"/>
    <w:rsid w:val="00982367"/>
    <w:rsid w:val="009832FB"/>
    <w:rsid w:val="0098380C"/>
    <w:rsid w:val="009839E8"/>
    <w:rsid w:val="0098457B"/>
    <w:rsid w:val="0098495F"/>
    <w:rsid w:val="00984CE6"/>
    <w:rsid w:val="0098524C"/>
    <w:rsid w:val="009858D3"/>
    <w:rsid w:val="00985EBA"/>
    <w:rsid w:val="009862A0"/>
    <w:rsid w:val="009876E7"/>
    <w:rsid w:val="009877FA"/>
    <w:rsid w:val="00990417"/>
    <w:rsid w:val="00990652"/>
    <w:rsid w:val="00990745"/>
    <w:rsid w:val="00990EE5"/>
    <w:rsid w:val="009914BA"/>
    <w:rsid w:val="00991D93"/>
    <w:rsid w:val="00991EC2"/>
    <w:rsid w:val="0099252A"/>
    <w:rsid w:val="00992810"/>
    <w:rsid w:val="00992C20"/>
    <w:rsid w:val="00993825"/>
    <w:rsid w:val="009947E6"/>
    <w:rsid w:val="009950BE"/>
    <w:rsid w:val="00995336"/>
    <w:rsid w:val="009971B6"/>
    <w:rsid w:val="009971D8"/>
    <w:rsid w:val="00997A91"/>
    <w:rsid w:val="009A06BB"/>
    <w:rsid w:val="009A1017"/>
    <w:rsid w:val="009A1662"/>
    <w:rsid w:val="009A2A2E"/>
    <w:rsid w:val="009A3021"/>
    <w:rsid w:val="009A3218"/>
    <w:rsid w:val="009A41D2"/>
    <w:rsid w:val="009A4718"/>
    <w:rsid w:val="009A4844"/>
    <w:rsid w:val="009A4BBF"/>
    <w:rsid w:val="009A520C"/>
    <w:rsid w:val="009A57EF"/>
    <w:rsid w:val="009A7973"/>
    <w:rsid w:val="009B0F2F"/>
    <w:rsid w:val="009B1092"/>
    <w:rsid w:val="009B233E"/>
    <w:rsid w:val="009B25FC"/>
    <w:rsid w:val="009B2F05"/>
    <w:rsid w:val="009B314F"/>
    <w:rsid w:val="009B3C8D"/>
    <w:rsid w:val="009B4108"/>
    <w:rsid w:val="009B48FB"/>
    <w:rsid w:val="009B4A83"/>
    <w:rsid w:val="009B60EF"/>
    <w:rsid w:val="009B6472"/>
    <w:rsid w:val="009B7436"/>
    <w:rsid w:val="009B74EB"/>
    <w:rsid w:val="009C0FEE"/>
    <w:rsid w:val="009C134D"/>
    <w:rsid w:val="009C1751"/>
    <w:rsid w:val="009C18ED"/>
    <w:rsid w:val="009C1E00"/>
    <w:rsid w:val="009C28F6"/>
    <w:rsid w:val="009C2B50"/>
    <w:rsid w:val="009C2FDF"/>
    <w:rsid w:val="009C34BB"/>
    <w:rsid w:val="009C3605"/>
    <w:rsid w:val="009C4005"/>
    <w:rsid w:val="009C5D8F"/>
    <w:rsid w:val="009C5DE1"/>
    <w:rsid w:val="009C5FE1"/>
    <w:rsid w:val="009C70D4"/>
    <w:rsid w:val="009C723F"/>
    <w:rsid w:val="009C7EC3"/>
    <w:rsid w:val="009D0F44"/>
    <w:rsid w:val="009D132B"/>
    <w:rsid w:val="009D2826"/>
    <w:rsid w:val="009D2D92"/>
    <w:rsid w:val="009D2EF0"/>
    <w:rsid w:val="009D38E3"/>
    <w:rsid w:val="009D4A5D"/>
    <w:rsid w:val="009D6A05"/>
    <w:rsid w:val="009D7176"/>
    <w:rsid w:val="009D77C4"/>
    <w:rsid w:val="009D7EEE"/>
    <w:rsid w:val="009E0C2F"/>
    <w:rsid w:val="009E0EA5"/>
    <w:rsid w:val="009E109F"/>
    <w:rsid w:val="009E1ACA"/>
    <w:rsid w:val="009E1C89"/>
    <w:rsid w:val="009E1E59"/>
    <w:rsid w:val="009E3569"/>
    <w:rsid w:val="009E36E6"/>
    <w:rsid w:val="009E3D7F"/>
    <w:rsid w:val="009E404F"/>
    <w:rsid w:val="009E452A"/>
    <w:rsid w:val="009E4E5C"/>
    <w:rsid w:val="009E55A0"/>
    <w:rsid w:val="009E57FB"/>
    <w:rsid w:val="009E59C1"/>
    <w:rsid w:val="009E5AAB"/>
    <w:rsid w:val="009E628E"/>
    <w:rsid w:val="009E6C0F"/>
    <w:rsid w:val="009E7C67"/>
    <w:rsid w:val="009F00D8"/>
    <w:rsid w:val="009F01BB"/>
    <w:rsid w:val="009F02C2"/>
    <w:rsid w:val="009F14D0"/>
    <w:rsid w:val="009F2AC5"/>
    <w:rsid w:val="009F2B91"/>
    <w:rsid w:val="009F3E2A"/>
    <w:rsid w:val="009F4625"/>
    <w:rsid w:val="009F5F18"/>
    <w:rsid w:val="009F635B"/>
    <w:rsid w:val="009F6C4C"/>
    <w:rsid w:val="009F7C94"/>
    <w:rsid w:val="009F7CAF"/>
    <w:rsid w:val="00A009F3"/>
    <w:rsid w:val="00A00A9D"/>
    <w:rsid w:val="00A02D19"/>
    <w:rsid w:val="00A02D30"/>
    <w:rsid w:val="00A0362E"/>
    <w:rsid w:val="00A03FCC"/>
    <w:rsid w:val="00A04804"/>
    <w:rsid w:val="00A04D56"/>
    <w:rsid w:val="00A05460"/>
    <w:rsid w:val="00A0600A"/>
    <w:rsid w:val="00A06187"/>
    <w:rsid w:val="00A0685D"/>
    <w:rsid w:val="00A06E7A"/>
    <w:rsid w:val="00A076AD"/>
    <w:rsid w:val="00A10306"/>
    <w:rsid w:val="00A10502"/>
    <w:rsid w:val="00A11432"/>
    <w:rsid w:val="00A11581"/>
    <w:rsid w:val="00A117E3"/>
    <w:rsid w:val="00A1377E"/>
    <w:rsid w:val="00A13808"/>
    <w:rsid w:val="00A13B83"/>
    <w:rsid w:val="00A142EA"/>
    <w:rsid w:val="00A147D2"/>
    <w:rsid w:val="00A148D2"/>
    <w:rsid w:val="00A149E9"/>
    <w:rsid w:val="00A1513B"/>
    <w:rsid w:val="00A15292"/>
    <w:rsid w:val="00A15307"/>
    <w:rsid w:val="00A15AF8"/>
    <w:rsid w:val="00A16EEE"/>
    <w:rsid w:val="00A17689"/>
    <w:rsid w:val="00A17779"/>
    <w:rsid w:val="00A178E4"/>
    <w:rsid w:val="00A17EEC"/>
    <w:rsid w:val="00A2109A"/>
    <w:rsid w:val="00A21923"/>
    <w:rsid w:val="00A22158"/>
    <w:rsid w:val="00A22C59"/>
    <w:rsid w:val="00A238FC"/>
    <w:rsid w:val="00A24253"/>
    <w:rsid w:val="00A24527"/>
    <w:rsid w:val="00A24918"/>
    <w:rsid w:val="00A2506C"/>
    <w:rsid w:val="00A264B4"/>
    <w:rsid w:val="00A26DC6"/>
    <w:rsid w:val="00A26E9E"/>
    <w:rsid w:val="00A27636"/>
    <w:rsid w:val="00A27668"/>
    <w:rsid w:val="00A30600"/>
    <w:rsid w:val="00A3134D"/>
    <w:rsid w:val="00A31AFD"/>
    <w:rsid w:val="00A321CB"/>
    <w:rsid w:val="00A32387"/>
    <w:rsid w:val="00A32E46"/>
    <w:rsid w:val="00A336F5"/>
    <w:rsid w:val="00A34370"/>
    <w:rsid w:val="00A34711"/>
    <w:rsid w:val="00A3472D"/>
    <w:rsid w:val="00A354F4"/>
    <w:rsid w:val="00A35B0F"/>
    <w:rsid w:val="00A35C82"/>
    <w:rsid w:val="00A37223"/>
    <w:rsid w:val="00A376C3"/>
    <w:rsid w:val="00A37A43"/>
    <w:rsid w:val="00A410AB"/>
    <w:rsid w:val="00A4140B"/>
    <w:rsid w:val="00A4176C"/>
    <w:rsid w:val="00A419FC"/>
    <w:rsid w:val="00A41A74"/>
    <w:rsid w:val="00A42740"/>
    <w:rsid w:val="00A437F7"/>
    <w:rsid w:val="00A43CFC"/>
    <w:rsid w:val="00A43F22"/>
    <w:rsid w:val="00A446DD"/>
    <w:rsid w:val="00A45C51"/>
    <w:rsid w:val="00A45D6C"/>
    <w:rsid w:val="00A464CC"/>
    <w:rsid w:val="00A47D69"/>
    <w:rsid w:val="00A50174"/>
    <w:rsid w:val="00A5031C"/>
    <w:rsid w:val="00A52462"/>
    <w:rsid w:val="00A5257B"/>
    <w:rsid w:val="00A52690"/>
    <w:rsid w:val="00A54EB5"/>
    <w:rsid w:val="00A5517E"/>
    <w:rsid w:val="00A57AB2"/>
    <w:rsid w:val="00A57D5B"/>
    <w:rsid w:val="00A6008C"/>
    <w:rsid w:val="00A608D7"/>
    <w:rsid w:val="00A627C3"/>
    <w:rsid w:val="00A62940"/>
    <w:rsid w:val="00A62BF9"/>
    <w:rsid w:val="00A632BD"/>
    <w:rsid w:val="00A63F81"/>
    <w:rsid w:val="00A64712"/>
    <w:rsid w:val="00A65BC8"/>
    <w:rsid w:val="00A6615F"/>
    <w:rsid w:val="00A66458"/>
    <w:rsid w:val="00A675BE"/>
    <w:rsid w:val="00A70235"/>
    <w:rsid w:val="00A70446"/>
    <w:rsid w:val="00A7081C"/>
    <w:rsid w:val="00A70A90"/>
    <w:rsid w:val="00A71DCA"/>
    <w:rsid w:val="00A71E71"/>
    <w:rsid w:val="00A722AC"/>
    <w:rsid w:val="00A724F5"/>
    <w:rsid w:val="00A73490"/>
    <w:rsid w:val="00A73995"/>
    <w:rsid w:val="00A73E47"/>
    <w:rsid w:val="00A751C4"/>
    <w:rsid w:val="00A7563B"/>
    <w:rsid w:val="00A75B81"/>
    <w:rsid w:val="00A75B96"/>
    <w:rsid w:val="00A76457"/>
    <w:rsid w:val="00A768EB"/>
    <w:rsid w:val="00A7769F"/>
    <w:rsid w:val="00A77F38"/>
    <w:rsid w:val="00A8021C"/>
    <w:rsid w:val="00A80506"/>
    <w:rsid w:val="00A80DC5"/>
    <w:rsid w:val="00A8139E"/>
    <w:rsid w:val="00A8142E"/>
    <w:rsid w:val="00A816D5"/>
    <w:rsid w:val="00A824B3"/>
    <w:rsid w:val="00A8287C"/>
    <w:rsid w:val="00A82F88"/>
    <w:rsid w:val="00A83450"/>
    <w:rsid w:val="00A83DF8"/>
    <w:rsid w:val="00A84067"/>
    <w:rsid w:val="00A84C6D"/>
    <w:rsid w:val="00A84E8D"/>
    <w:rsid w:val="00A856D8"/>
    <w:rsid w:val="00A8622F"/>
    <w:rsid w:val="00A86787"/>
    <w:rsid w:val="00A875FE"/>
    <w:rsid w:val="00A93413"/>
    <w:rsid w:val="00A936D2"/>
    <w:rsid w:val="00A93792"/>
    <w:rsid w:val="00A937E1"/>
    <w:rsid w:val="00A9429B"/>
    <w:rsid w:val="00A95D7A"/>
    <w:rsid w:val="00A96BDA"/>
    <w:rsid w:val="00A976C4"/>
    <w:rsid w:val="00A9770B"/>
    <w:rsid w:val="00A97E50"/>
    <w:rsid w:val="00AA07EF"/>
    <w:rsid w:val="00AA1460"/>
    <w:rsid w:val="00AA17E0"/>
    <w:rsid w:val="00AA20FD"/>
    <w:rsid w:val="00AA36C8"/>
    <w:rsid w:val="00AA396E"/>
    <w:rsid w:val="00AA57D0"/>
    <w:rsid w:val="00AA6209"/>
    <w:rsid w:val="00AA67DB"/>
    <w:rsid w:val="00AA69AB"/>
    <w:rsid w:val="00AA7116"/>
    <w:rsid w:val="00AA77EC"/>
    <w:rsid w:val="00AA7B7F"/>
    <w:rsid w:val="00AA7E09"/>
    <w:rsid w:val="00AA7F1D"/>
    <w:rsid w:val="00AA7F6F"/>
    <w:rsid w:val="00AB09C1"/>
    <w:rsid w:val="00AB0AEA"/>
    <w:rsid w:val="00AB17FF"/>
    <w:rsid w:val="00AB1B0C"/>
    <w:rsid w:val="00AB2A86"/>
    <w:rsid w:val="00AB2D94"/>
    <w:rsid w:val="00AB2F6C"/>
    <w:rsid w:val="00AB437D"/>
    <w:rsid w:val="00AB4594"/>
    <w:rsid w:val="00AB5AEC"/>
    <w:rsid w:val="00AB7253"/>
    <w:rsid w:val="00AC10CB"/>
    <w:rsid w:val="00AC132B"/>
    <w:rsid w:val="00AC1479"/>
    <w:rsid w:val="00AC15E4"/>
    <w:rsid w:val="00AC15E8"/>
    <w:rsid w:val="00AC1EAA"/>
    <w:rsid w:val="00AC21F0"/>
    <w:rsid w:val="00AC221F"/>
    <w:rsid w:val="00AC23C1"/>
    <w:rsid w:val="00AC2595"/>
    <w:rsid w:val="00AC3761"/>
    <w:rsid w:val="00AC4200"/>
    <w:rsid w:val="00AC4399"/>
    <w:rsid w:val="00AC4F9F"/>
    <w:rsid w:val="00AC513D"/>
    <w:rsid w:val="00AC57B7"/>
    <w:rsid w:val="00AC6EB5"/>
    <w:rsid w:val="00AC7A41"/>
    <w:rsid w:val="00AD002F"/>
    <w:rsid w:val="00AD1D49"/>
    <w:rsid w:val="00AD2B88"/>
    <w:rsid w:val="00AD2CA9"/>
    <w:rsid w:val="00AD34B1"/>
    <w:rsid w:val="00AD3DAA"/>
    <w:rsid w:val="00AD494E"/>
    <w:rsid w:val="00AD587D"/>
    <w:rsid w:val="00AD7C1D"/>
    <w:rsid w:val="00AE0C87"/>
    <w:rsid w:val="00AE11F6"/>
    <w:rsid w:val="00AE1C8B"/>
    <w:rsid w:val="00AE1F0A"/>
    <w:rsid w:val="00AE1F6A"/>
    <w:rsid w:val="00AE3A74"/>
    <w:rsid w:val="00AE466A"/>
    <w:rsid w:val="00AE4F09"/>
    <w:rsid w:val="00AE5672"/>
    <w:rsid w:val="00AE71DF"/>
    <w:rsid w:val="00AE7799"/>
    <w:rsid w:val="00AF03DF"/>
    <w:rsid w:val="00AF0414"/>
    <w:rsid w:val="00AF0AC8"/>
    <w:rsid w:val="00AF1102"/>
    <w:rsid w:val="00AF135E"/>
    <w:rsid w:val="00AF182F"/>
    <w:rsid w:val="00AF2796"/>
    <w:rsid w:val="00AF40CB"/>
    <w:rsid w:val="00AF42A1"/>
    <w:rsid w:val="00AF4A96"/>
    <w:rsid w:val="00AF51E1"/>
    <w:rsid w:val="00AF52AF"/>
    <w:rsid w:val="00AF5F1D"/>
    <w:rsid w:val="00AF64F7"/>
    <w:rsid w:val="00AF6A85"/>
    <w:rsid w:val="00B00A48"/>
    <w:rsid w:val="00B00EB8"/>
    <w:rsid w:val="00B01DF0"/>
    <w:rsid w:val="00B03748"/>
    <w:rsid w:val="00B03A32"/>
    <w:rsid w:val="00B047BE"/>
    <w:rsid w:val="00B05035"/>
    <w:rsid w:val="00B0614C"/>
    <w:rsid w:val="00B068F7"/>
    <w:rsid w:val="00B1042A"/>
    <w:rsid w:val="00B111D6"/>
    <w:rsid w:val="00B12232"/>
    <w:rsid w:val="00B127C7"/>
    <w:rsid w:val="00B12C7E"/>
    <w:rsid w:val="00B1320F"/>
    <w:rsid w:val="00B1425C"/>
    <w:rsid w:val="00B1428F"/>
    <w:rsid w:val="00B14A25"/>
    <w:rsid w:val="00B14DCA"/>
    <w:rsid w:val="00B15095"/>
    <w:rsid w:val="00B1531A"/>
    <w:rsid w:val="00B15A0C"/>
    <w:rsid w:val="00B15F04"/>
    <w:rsid w:val="00B167B1"/>
    <w:rsid w:val="00B1682E"/>
    <w:rsid w:val="00B16DB8"/>
    <w:rsid w:val="00B16E4D"/>
    <w:rsid w:val="00B17917"/>
    <w:rsid w:val="00B17921"/>
    <w:rsid w:val="00B17958"/>
    <w:rsid w:val="00B17CFC"/>
    <w:rsid w:val="00B200BB"/>
    <w:rsid w:val="00B2092D"/>
    <w:rsid w:val="00B217E6"/>
    <w:rsid w:val="00B22673"/>
    <w:rsid w:val="00B22AC9"/>
    <w:rsid w:val="00B22C52"/>
    <w:rsid w:val="00B22FBD"/>
    <w:rsid w:val="00B26A1D"/>
    <w:rsid w:val="00B26BF9"/>
    <w:rsid w:val="00B26EAE"/>
    <w:rsid w:val="00B27F05"/>
    <w:rsid w:val="00B27FA5"/>
    <w:rsid w:val="00B30090"/>
    <w:rsid w:val="00B301B4"/>
    <w:rsid w:val="00B30839"/>
    <w:rsid w:val="00B30D91"/>
    <w:rsid w:val="00B30E3A"/>
    <w:rsid w:val="00B316EE"/>
    <w:rsid w:val="00B31718"/>
    <w:rsid w:val="00B31FAA"/>
    <w:rsid w:val="00B3226E"/>
    <w:rsid w:val="00B34FF5"/>
    <w:rsid w:val="00B35721"/>
    <w:rsid w:val="00B359DC"/>
    <w:rsid w:val="00B36110"/>
    <w:rsid w:val="00B372AF"/>
    <w:rsid w:val="00B37FC0"/>
    <w:rsid w:val="00B40864"/>
    <w:rsid w:val="00B42DC3"/>
    <w:rsid w:val="00B42E53"/>
    <w:rsid w:val="00B43C68"/>
    <w:rsid w:val="00B449DF"/>
    <w:rsid w:val="00B45189"/>
    <w:rsid w:val="00B4580C"/>
    <w:rsid w:val="00B46329"/>
    <w:rsid w:val="00B47359"/>
    <w:rsid w:val="00B4740A"/>
    <w:rsid w:val="00B507DB"/>
    <w:rsid w:val="00B51A15"/>
    <w:rsid w:val="00B5253F"/>
    <w:rsid w:val="00B5371A"/>
    <w:rsid w:val="00B539C4"/>
    <w:rsid w:val="00B53A8E"/>
    <w:rsid w:val="00B53E60"/>
    <w:rsid w:val="00B54431"/>
    <w:rsid w:val="00B54F3E"/>
    <w:rsid w:val="00B56FDD"/>
    <w:rsid w:val="00B572F9"/>
    <w:rsid w:val="00B60484"/>
    <w:rsid w:val="00B62443"/>
    <w:rsid w:val="00B63756"/>
    <w:rsid w:val="00B639EE"/>
    <w:rsid w:val="00B63CB6"/>
    <w:rsid w:val="00B641E5"/>
    <w:rsid w:val="00B64484"/>
    <w:rsid w:val="00B64DD8"/>
    <w:rsid w:val="00B661C9"/>
    <w:rsid w:val="00B661DE"/>
    <w:rsid w:val="00B66AC0"/>
    <w:rsid w:val="00B67377"/>
    <w:rsid w:val="00B677B3"/>
    <w:rsid w:val="00B67DDE"/>
    <w:rsid w:val="00B700D7"/>
    <w:rsid w:val="00B7021F"/>
    <w:rsid w:val="00B706EF"/>
    <w:rsid w:val="00B70915"/>
    <w:rsid w:val="00B718A8"/>
    <w:rsid w:val="00B71F3F"/>
    <w:rsid w:val="00B73770"/>
    <w:rsid w:val="00B741F2"/>
    <w:rsid w:val="00B74717"/>
    <w:rsid w:val="00B74D66"/>
    <w:rsid w:val="00B75028"/>
    <w:rsid w:val="00B750A9"/>
    <w:rsid w:val="00B75B9C"/>
    <w:rsid w:val="00B76D44"/>
    <w:rsid w:val="00B77784"/>
    <w:rsid w:val="00B80E5D"/>
    <w:rsid w:val="00B80F28"/>
    <w:rsid w:val="00B812A2"/>
    <w:rsid w:val="00B820EB"/>
    <w:rsid w:val="00B82D95"/>
    <w:rsid w:val="00B84366"/>
    <w:rsid w:val="00B848C2"/>
    <w:rsid w:val="00B86372"/>
    <w:rsid w:val="00B86481"/>
    <w:rsid w:val="00B86593"/>
    <w:rsid w:val="00B868E2"/>
    <w:rsid w:val="00B86AEF"/>
    <w:rsid w:val="00B86BCF"/>
    <w:rsid w:val="00B87ED8"/>
    <w:rsid w:val="00B90CEE"/>
    <w:rsid w:val="00B91060"/>
    <w:rsid w:val="00B91093"/>
    <w:rsid w:val="00B920B9"/>
    <w:rsid w:val="00B93057"/>
    <w:rsid w:val="00B93AD1"/>
    <w:rsid w:val="00B9419E"/>
    <w:rsid w:val="00B96DF4"/>
    <w:rsid w:val="00B97A40"/>
    <w:rsid w:val="00BA0E8B"/>
    <w:rsid w:val="00BA115C"/>
    <w:rsid w:val="00BA1950"/>
    <w:rsid w:val="00BA217F"/>
    <w:rsid w:val="00BA21D2"/>
    <w:rsid w:val="00BA2893"/>
    <w:rsid w:val="00BA2D00"/>
    <w:rsid w:val="00BA2D58"/>
    <w:rsid w:val="00BA3EA8"/>
    <w:rsid w:val="00BA44A7"/>
    <w:rsid w:val="00BA52BC"/>
    <w:rsid w:val="00BA5642"/>
    <w:rsid w:val="00BA5A8F"/>
    <w:rsid w:val="00BA72DF"/>
    <w:rsid w:val="00BB025C"/>
    <w:rsid w:val="00BB0BB7"/>
    <w:rsid w:val="00BB12DA"/>
    <w:rsid w:val="00BB14CC"/>
    <w:rsid w:val="00BB1666"/>
    <w:rsid w:val="00BB18F0"/>
    <w:rsid w:val="00BB43A4"/>
    <w:rsid w:val="00BB5443"/>
    <w:rsid w:val="00BC10A7"/>
    <w:rsid w:val="00BC11D2"/>
    <w:rsid w:val="00BC12A4"/>
    <w:rsid w:val="00BC2C6C"/>
    <w:rsid w:val="00BC38C8"/>
    <w:rsid w:val="00BC3E6E"/>
    <w:rsid w:val="00BC4D81"/>
    <w:rsid w:val="00BC509B"/>
    <w:rsid w:val="00BC50BF"/>
    <w:rsid w:val="00BC5D35"/>
    <w:rsid w:val="00BC5D94"/>
    <w:rsid w:val="00BC6548"/>
    <w:rsid w:val="00BC7561"/>
    <w:rsid w:val="00BC7742"/>
    <w:rsid w:val="00BD046B"/>
    <w:rsid w:val="00BD202C"/>
    <w:rsid w:val="00BD235B"/>
    <w:rsid w:val="00BD2A87"/>
    <w:rsid w:val="00BD33D3"/>
    <w:rsid w:val="00BD39CD"/>
    <w:rsid w:val="00BD41F5"/>
    <w:rsid w:val="00BD4824"/>
    <w:rsid w:val="00BD4FCF"/>
    <w:rsid w:val="00BD51C3"/>
    <w:rsid w:val="00BD5260"/>
    <w:rsid w:val="00BD53F3"/>
    <w:rsid w:val="00BD6482"/>
    <w:rsid w:val="00BD6D43"/>
    <w:rsid w:val="00BD7334"/>
    <w:rsid w:val="00BD745C"/>
    <w:rsid w:val="00BD79DD"/>
    <w:rsid w:val="00BE0A85"/>
    <w:rsid w:val="00BE130A"/>
    <w:rsid w:val="00BE1790"/>
    <w:rsid w:val="00BE2DD9"/>
    <w:rsid w:val="00BE343D"/>
    <w:rsid w:val="00BE36F1"/>
    <w:rsid w:val="00BE5937"/>
    <w:rsid w:val="00BE6411"/>
    <w:rsid w:val="00BF04AA"/>
    <w:rsid w:val="00BF11C5"/>
    <w:rsid w:val="00BF1B24"/>
    <w:rsid w:val="00BF1DB5"/>
    <w:rsid w:val="00BF1E44"/>
    <w:rsid w:val="00BF22EC"/>
    <w:rsid w:val="00BF289F"/>
    <w:rsid w:val="00BF3255"/>
    <w:rsid w:val="00BF4547"/>
    <w:rsid w:val="00BF48C0"/>
    <w:rsid w:val="00BF4C5D"/>
    <w:rsid w:val="00BF4DC4"/>
    <w:rsid w:val="00BF52CC"/>
    <w:rsid w:val="00BF52D1"/>
    <w:rsid w:val="00BF550B"/>
    <w:rsid w:val="00BF5529"/>
    <w:rsid w:val="00BF688A"/>
    <w:rsid w:val="00BF69F2"/>
    <w:rsid w:val="00BF6AC0"/>
    <w:rsid w:val="00BF7527"/>
    <w:rsid w:val="00BF7B30"/>
    <w:rsid w:val="00C0006C"/>
    <w:rsid w:val="00C00373"/>
    <w:rsid w:val="00C003BC"/>
    <w:rsid w:val="00C0090F"/>
    <w:rsid w:val="00C01AB2"/>
    <w:rsid w:val="00C037DC"/>
    <w:rsid w:val="00C039A5"/>
    <w:rsid w:val="00C0421B"/>
    <w:rsid w:val="00C048D6"/>
    <w:rsid w:val="00C050CD"/>
    <w:rsid w:val="00C05762"/>
    <w:rsid w:val="00C05A11"/>
    <w:rsid w:val="00C05A4C"/>
    <w:rsid w:val="00C05D6C"/>
    <w:rsid w:val="00C05E5D"/>
    <w:rsid w:val="00C061E3"/>
    <w:rsid w:val="00C066C2"/>
    <w:rsid w:val="00C06E8B"/>
    <w:rsid w:val="00C07AC0"/>
    <w:rsid w:val="00C10026"/>
    <w:rsid w:val="00C1018F"/>
    <w:rsid w:val="00C10962"/>
    <w:rsid w:val="00C1240A"/>
    <w:rsid w:val="00C12517"/>
    <w:rsid w:val="00C13106"/>
    <w:rsid w:val="00C131DF"/>
    <w:rsid w:val="00C13CFF"/>
    <w:rsid w:val="00C1404B"/>
    <w:rsid w:val="00C1423E"/>
    <w:rsid w:val="00C14DDE"/>
    <w:rsid w:val="00C15923"/>
    <w:rsid w:val="00C167E2"/>
    <w:rsid w:val="00C16880"/>
    <w:rsid w:val="00C16E58"/>
    <w:rsid w:val="00C17FCF"/>
    <w:rsid w:val="00C2160D"/>
    <w:rsid w:val="00C21633"/>
    <w:rsid w:val="00C21DAF"/>
    <w:rsid w:val="00C22113"/>
    <w:rsid w:val="00C22886"/>
    <w:rsid w:val="00C235D1"/>
    <w:rsid w:val="00C23CE6"/>
    <w:rsid w:val="00C246BB"/>
    <w:rsid w:val="00C24950"/>
    <w:rsid w:val="00C24AA1"/>
    <w:rsid w:val="00C24E35"/>
    <w:rsid w:val="00C27E49"/>
    <w:rsid w:val="00C30759"/>
    <w:rsid w:val="00C315BE"/>
    <w:rsid w:val="00C3224F"/>
    <w:rsid w:val="00C32721"/>
    <w:rsid w:val="00C32A99"/>
    <w:rsid w:val="00C33B9E"/>
    <w:rsid w:val="00C3426A"/>
    <w:rsid w:val="00C34901"/>
    <w:rsid w:val="00C34BCC"/>
    <w:rsid w:val="00C354A4"/>
    <w:rsid w:val="00C35CAD"/>
    <w:rsid w:val="00C364A6"/>
    <w:rsid w:val="00C370A7"/>
    <w:rsid w:val="00C3721F"/>
    <w:rsid w:val="00C37321"/>
    <w:rsid w:val="00C37579"/>
    <w:rsid w:val="00C37D72"/>
    <w:rsid w:val="00C4086F"/>
    <w:rsid w:val="00C415E0"/>
    <w:rsid w:val="00C41C19"/>
    <w:rsid w:val="00C435B9"/>
    <w:rsid w:val="00C441C7"/>
    <w:rsid w:val="00C4455D"/>
    <w:rsid w:val="00C449DB"/>
    <w:rsid w:val="00C44EE1"/>
    <w:rsid w:val="00C4505F"/>
    <w:rsid w:val="00C45C23"/>
    <w:rsid w:val="00C45D6E"/>
    <w:rsid w:val="00C45E66"/>
    <w:rsid w:val="00C47719"/>
    <w:rsid w:val="00C5060C"/>
    <w:rsid w:val="00C512E9"/>
    <w:rsid w:val="00C51F1C"/>
    <w:rsid w:val="00C522A2"/>
    <w:rsid w:val="00C52AF0"/>
    <w:rsid w:val="00C533CE"/>
    <w:rsid w:val="00C53E2C"/>
    <w:rsid w:val="00C53FA6"/>
    <w:rsid w:val="00C546D0"/>
    <w:rsid w:val="00C54B84"/>
    <w:rsid w:val="00C54BF8"/>
    <w:rsid w:val="00C5543C"/>
    <w:rsid w:val="00C55BE8"/>
    <w:rsid w:val="00C55EC7"/>
    <w:rsid w:val="00C5601D"/>
    <w:rsid w:val="00C56E5B"/>
    <w:rsid w:val="00C57B3C"/>
    <w:rsid w:val="00C57EC0"/>
    <w:rsid w:val="00C610F3"/>
    <w:rsid w:val="00C62252"/>
    <w:rsid w:val="00C62D05"/>
    <w:rsid w:val="00C63661"/>
    <w:rsid w:val="00C645C3"/>
    <w:rsid w:val="00C6480A"/>
    <w:rsid w:val="00C64DBE"/>
    <w:rsid w:val="00C657A2"/>
    <w:rsid w:val="00C65FEF"/>
    <w:rsid w:val="00C66419"/>
    <w:rsid w:val="00C6656C"/>
    <w:rsid w:val="00C66BBC"/>
    <w:rsid w:val="00C67A4E"/>
    <w:rsid w:val="00C67D49"/>
    <w:rsid w:val="00C70B31"/>
    <w:rsid w:val="00C728A1"/>
    <w:rsid w:val="00C72A3A"/>
    <w:rsid w:val="00C7304B"/>
    <w:rsid w:val="00C73919"/>
    <w:rsid w:val="00C73F3D"/>
    <w:rsid w:val="00C74B50"/>
    <w:rsid w:val="00C74F0F"/>
    <w:rsid w:val="00C74F87"/>
    <w:rsid w:val="00C7569B"/>
    <w:rsid w:val="00C75A45"/>
    <w:rsid w:val="00C76254"/>
    <w:rsid w:val="00C773D0"/>
    <w:rsid w:val="00C80746"/>
    <w:rsid w:val="00C80FFC"/>
    <w:rsid w:val="00C81A4A"/>
    <w:rsid w:val="00C81DC3"/>
    <w:rsid w:val="00C827CC"/>
    <w:rsid w:val="00C839FA"/>
    <w:rsid w:val="00C84A25"/>
    <w:rsid w:val="00C85099"/>
    <w:rsid w:val="00C8779D"/>
    <w:rsid w:val="00C9020D"/>
    <w:rsid w:val="00C903EB"/>
    <w:rsid w:val="00C9097B"/>
    <w:rsid w:val="00C91819"/>
    <w:rsid w:val="00C91C8E"/>
    <w:rsid w:val="00C920F7"/>
    <w:rsid w:val="00C928E3"/>
    <w:rsid w:val="00C93407"/>
    <w:rsid w:val="00C9464D"/>
    <w:rsid w:val="00C9585B"/>
    <w:rsid w:val="00C95B71"/>
    <w:rsid w:val="00C9650F"/>
    <w:rsid w:val="00CA1473"/>
    <w:rsid w:val="00CA15BD"/>
    <w:rsid w:val="00CA1C80"/>
    <w:rsid w:val="00CA2613"/>
    <w:rsid w:val="00CA2CAE"/>
    <w:rsid w:val="00CA3468"/>
    <w:rsid w:val="00CA353F"/>
    <w:rsid w:val="00CA3754"/>
    <w:rsid w:val="00CA44E9"/>
    <w:rsid w:val="00CA557D"/>
    <w:rsid w:val="00CA5E16"/>
    <w:rsid w:val="00CA6512"/>
    <w:rsid w:val="00CA65A5"/>
    <w:rsid w:val="00CA7467"/>
    <w:rsid w:val="00CA7869"/>
    <w:rsid w:val="00CB0315"/>
    <w:rsid w:val="00CB1716"/>
    <w:rsid w:val="00CB305C"/>
    <w:rsid w:val="00CB36D4"/>
    <w:rsid w:val="00CB517E"/>
    <w:rsid w:val="00CB6480"/>
    <w:rsid w:val="00CB754A"/>
    <w:rsid w:val="00CC07DC"/>
    <w:rsid w:val="00CC1B79"/>
    <w:rsid w:val="00CC2581"/>
    <w:rsid w:val="00CC2953"/>
    <w:rsid w:val="00CC3160"/>
    <w:rsid w:val="00CC466A"/>
    <w:rsid w:val="00CC5A8D"/>
    <w:rsid w:val="00CC6903"/>
    <w:rsid w:val="00CC6AE5"/>
    <w:rsid w:val="00CC6BC7"/>
    <w:rsid w:val="00CC7E40"/>
    <w:rsid w:val="00CD0530"/>
    <w:rsid w:val="00CD082D"/>
    <w:rsid w:val="00CD2DC7"/>
    <w:rsid w:val="00CD2E00"/>
    <w:rsid w:val="00CD3D27"/>
    <w:rsid w:val="00CD4DBA"/>
    <w:rsid w:val="00CD565A"/>
    <w:rsid w:val="00CD65C2"/>
    <w:rsid w:val="00CD6990"/>
    <w:rsid w:val="00CD702C"/>
    <w:rsid w:val="00CD7A8A"/>
    <w:rsid w:val="00CD7F35"/>
    <w:rsid w:val="00CE01C3"/>
    <w:rsid w:val="00CE355E"/>
    <w:rsid w:val="00CE3772"/>
    <w:rsid w:val="00CE4C25"/>
    <w:rsid w:val="00CE5B7E"/>
    <w:rsid w:val="00CE686C"/>
    <w:rsid w:val="00CE6AE1"/>
    <w:rsid w:val="00CE7270"/>
    <w:rsid w:val="00CE75DC"/>
    <w:rsid w:val="00CE7ECE"/>
    <w:rsid w:val="00CF033A"/>
    <w:rsid w:val="00CF0BEC"/>
    <w:rsid w:val="00CF0E0C"/>
    <w:rsid w:val="00CF1615"/>
    <w:rsid w:val="00CF174E"/>
    <w:rsid w:val="00CF1905"/>
    <w:rsid w:val="00CF1A10"/>
    <w:rsid w:val="00CF3D67"/>
    <w:rsid w:val="00CF3E20"/>
    <w:rsid w:val="00CF4009"/>
    <w:rsid w:val="00CF471D"/>
    <w:rsid w:val="00CF4B84"/>
    <w:rsid w:val="00CF4E73"/>
    <w:rsid w:val="00CF54FE"/>
    <w:rsid w:val="00CF61E9"/>
    <w:rsid w:val="00CF638E"/>
    <w:rsid w:val="00CF6B15"/>
    <w:rsid w:val="00CF78A6"/>
    <w:rsid w:val="00D002A2"/>
    <w:rsid w:val="00D002D7"/>
    <w:rsid w:val="00D003FC"/>
    <w:rsid w:val="00D0245D"/>
    <w:rsid w:val="00D024E0"/>
    <w:rsid w:val="00D02897"/>
    <w:rsid w:val="00D03D2D"/>
    <w:rsid w:val="00D04916"/>
    <w:rsid w:val="00D04AC9"/>
    <w:rsid w:val="00D04C1D"/>
    <w:rsid w:val="00D05639"/>
    <w:rsid w:val="00D07131"/>
    <w:rsid w:val="00D07328"/>
    <w:rsid w:val="00D07CE8"/>
    <w:rsid w:val="00D10BE4"/>
    <w:rsid w:val="00D11B68"/>
    <w:rsid w:val="00D1278C"/>
    <w:rsid w:val="00D12C4C"/>
    <w:rsid w:val="00D12E17"/>
    <w:rsid w:val="00D130D2"/>
    <w:rsid w:val="00D142DC"/>
    <w:rsid w:val="00D14896"/>
    <w:rsid w:val="00D14AB2"/>
    <w:rsid w:val="00D14C14"/>
    <w:rsid w:val="00D14C3B"/>
    <w:rsid w:val="00D1782F"/>
    <w:rsid w:val="00D17E2B"/>
    <w:rsid w:val="00D2060A"/>
    <w:rsid w:val="00D20FA0"/>
    <w:rsid w:val="00D21017"/>
    <w:rsid w:val="00D21811"/>
    <w:rsid w:val="00D2184B"/>
    <w:rsid w:val="00D22399"/>
    <w:rsid w:val="00D22F81"/>
    <w:rsid w:val="00D2423B"/>
    <w:rsid w:val="00D26255"/>
    <w:rsid w:val="00D268D9"/>
    <w:rsid w:val="00D26D3F"/>
    <w:rsid w:val="00D3029F"/>
    <w:rsid w:val="00D30BB4"/>
    <w:rsid w:val="00D3243B"/>
    <w:rsid w:val="00D324CC"/>
    <w:rsid w:val="00D32576"/>
    <w:rsid w:val="00D332F3"/>
    <w:rsid w:val="00D334B1"/>
    <w:rsid w:val="00D33526"/>
    <w:rsid w:val="00D33F9B"/>
    <w:rsid w:val="00D34074"/>
    <w:rsid w:val="00D34343"/>
    <w:rsid w:val="00D351F4"/>
    <w:rsid w:val="00D35919"/>
    <w:rsid w:val="00D35B7B"/>
    <w:rsid w:val="00D36767"/>
    <w:rsid w:val="00D36AD9"/>
    <w:rsid w:val="00D36B96"/>
    <w:rsid w:val="00D36D68"/>
    <w:rsid w:val="00D37F0D"/>
    <w:rsid w:val="00D40388"/>
    <w:rsid w:val="00D403BE"/>
    <w:rsid w:val="00D40B76"/>
    <w:rsid w:val="00D42AD3"/>
    <w:rsid w:val="00D42CC2"/>
    <w:rsid w:val="00D4383E"/>
    <w:rsid w:val="00D43F28"/>
    <w:rsid w:val="00D4408C"/>
    <w:rsid w:val="00D4526F"/>
    <w:rsid w:val="00D454ED"/>
    <w:rsid w:val="00D465D8"/>
    <w:rsid w:val="00D466D0"/>
    <w:rsid w:val="00D467AB"/>
    <w:rsid w:val="00D46C2F"/>
    <w:rsid w:val="00D46D6C"/>
    <w:rsid w:val="00D47320"/>
    <w:rsid w:val="00D475CC"/>
    <w:rsid w:val="00D501A0"/>
    <w:rsid w:val="00D5193E"/>
    <w:rsid w:val="00D51F7B"/>
    <w:rsid w:val="00D5285A"/>
    <w:rsid w:val="00D52B1F"/>
    <w:rsid w:val="00D537CA"/>
    <w:rsid w:val="00D54107"/>
    <w:rsid w:val="00D5454D"/>
    <w:rsid w:val="00D54727"/>
    <w:rsid w:val="00D55581"/>
    <w:rsid w:val="00D55BCA"/>
    <w:rsid w:val="00D5665E"/>
    <w:rsid w:val="00D56A04"/>
    <w:rsid w:val="00D579E0"/>
    <w:rsid w:val="00D57B0D"/>
    <w:rsid w:val="00D60F91"/>
    <w:rsid w:val="00D61135"/>
    <w:rsid w:val="00D61ACD"/>
    <w:rsid w:val="00D62FDA"/>
    <w:rsid w:val="00D64662"/>
    <w:rsid w:val="00D64ABD"/>
    <w:rsid w:val="00D64CC4"/>
    <w:rsid w:val="00D6522E"/>
    <w:rsid w:val="00D65FA7"/>
    <w:rsid w:val="00D67C64"/>
    <w:rsid w:val="00D7168A"/>
    <w:rsid w:val="00D71D06"/>
    <w:rsid w:val="00D71EAE"/>
    <w:rsid w:val="00D72217"/>
    <w:rsid w:val="00D7319A"/>
    <w:rsid w:val="00D731BF"/>
    <w:rsid w:val="00D73E4F"/>
    <w:rsid w:val="00D74268"/>
    <w:rsid w:val="00D74A12"/>
    <w:rsid w:val="00D76024"/>
    <w:rsid w:val="00D76200"/>
    <w:rsid w:val="00D76304"/>
    <w:rsid w:val="00D77652"/>
    <w:rsid w:val="00D77BB4"/>
    <w:rsid w:val="00D809D5"/>
    <w:rsid w:val="00D80F20"/>
    <w:rsid w:val="00D82371"/>
    <w:rsid w:val="00D8356C"/>
    <w:rsid w:val="00D838BC"/>
    <w:rsid w:val="00D83E3B"/>
    <w:rsid w:val="00D85C44"/>
    <w:rsid w:val="00D86108"/>
    <w:rsid w:val="00D87173"/>
    <w:rsid w:val="00D876F0"/>
    <w:rsid w:val="00D87741"/>
    <w:rsid w:val="00D87A9B"/>
    <w:rsid w:val="00D87F93"/>
    <w:rsid w:val="00D90E6F"/>
    <w:rsid w:val="00D91026"/>
    <w:rsid w:val="00D91E01"/>
    <w:rsid w:val="00D92389"/>
    <w:rsid w:val="00D92BDA"/>
    <w:rsid w:val="00D92C53"/>
    <w:rsid w:val="00D932D5"/>
    <w:rsid w:val="00D96AF1"/>
    <w:rsid w:val="00D97A57"/>
    <w:rsid w:val="00D97FF5"/>
    <w:rsid w:val="00DA10D1"/>
    <w:rsid w:val="00DA1A9E"/>
    <w:rsid w:val="00DA2DDB"/>
    <w:rsid w:val="00DA30EC"/>
    <w:rsid w:val="00DA3A30"/>
    <w:rsid w:val="00DA5270"/>
    <w:rsid w:val="00DA6265"/>
    <w:rsid w:val="00DA64C4"/>
    <w:rsid w:val="00DA6503"/>
    <w:rsid w:val="00DA6BE9"/>
    <w:rsid w:val="00DB1023"/>
    <w:rsid w:val="00DB1854"/>
    <w:rsid w:val="00DB1C8C"/>
    <w:rsid w:val="00DB1D4A"/>
    <w:rsid w:val="00DB2BC0"/>
    <w:rsid w:val="00DB34EE"/>
    <w:rsid w:val="00DB4525"/>
    <w:rsid w:val="00DB55D0"/>
    <w:rsid w:val="00DB56BA"/>
    <w:rsid w:val="00DB570D"/>
    <w:rsid w:val="00DB5826"/>
    <w:rsid w:val="00DB586B"/>
    <w:rsid w:val="00DB59CB"/>
    <w:rsid w:val="00DB689E"/>
    <w:rsid w:val="00DB7086"/>
    <w:rsid w:val="00DB7229"/>
    <w:rsid w:val="00DB7A5C"/>
    <w:rsid w:val="00DC0369"/>
    <w:rsid w:val="00DC065B"/>
    <w:rsid w:val="00DC177F"/>
    <w:rsid w:val="00DC1F8E"/>
    <w:rsid w:val="00DC1F95"/>
    <w:rsid w:val="00DC25BC"/>
    <w:rsid w:val="00DC2CD9"/>
    <w:rsid w:val="00DC33BD"/>
    <w:rsid w:val="00DC4729"/>
    <w:rsid w:val="00DC4A84"/>
    <w:rsid w:val="00DC5298"/>
    <w:rsid w:val="00DC52C1"/>
    <w:rsid w:val="00DC7902"/>
    <w:rsid w:val="00DC7EB5"/>
    <w:rsid w:val="00DD0A72"/>
    <w:rsid w:val="00DD1EC5"/>
    <w:rsid w:val="00DD2560"/>
    <w:rsid w:val="00DD423C"/>
    <w:rsid w:val="00DD4973"/>
    <w:rsid w:val="00DD5442"/>
    <w:rsid w:val="00DD5581"/>
    <w:rsid w:val="00DD5A35"/>
    <w:rsid w:val="00DD68F7"/>
    <w:rsid w:val="00DD6D8E"/>
    <w:rsid w:val="00DD6FD5"/>
    <w:rsid w:val="00DD71FF"/>
    <w:rsid w:val="00DD73EF"/>
    <w:rsid w:val="00DD74ED"/>
    <w:rsid w:val="00DE065C"/>
    <w:rsid w:val="00DE0EDF"/>
    <w:rsid w:val="00DE21E5"/>
    <w:rsid w:val="00DE3904"/>
    <w:rsid w:val="00DE3AED"/>
    <w:rsid w:val="00DE3BFF"/>
    <w:rsid w:val="00DE3CBD"/>
    <w:rsid w:val="00DE4780"/>
    <w:rsid w:val="00DE5453"/>
    <w:rsid w:val="00DE6362"/>
    <w:rsid w:val="00DE6884"/>
    <w:rsid w:val="00DE6903"/>
    <w:rsid w:val="00DE6A4D"/>
    <w:rsid w:val="00DE6C7B"/>
    <w:rsid w:val="00DE72B4"/>
    <w:rsid w:val="00DE7719"/>
    <w:rsid w:val="00DE7C3B"/>
    <w:rsid w:val="00DF0AD4"/>
    <w:rsid w:val="00DF108B"/>
    <w:rsid w:val="00DF1BCF"/>
    <w:rsid w:val="00DF23F5"/>
    <w:rsid w:val="00DF2F49"/>
    <w:rsid w:val="00DF3075"/>
    <w:rsid w:val="00DF377C"/>
    <w:rsid w:val="00DF39B3"/>
    <w:rsid w:val="00DF4664"/>
    <w:rsid w:val="00DF4723"/>
    <w:rsid w:val="00DF58F3"/>
    <w:rsid w:val="00DF5D77"/>
    <w:rsid w:val="00DF647B"/>
    <w:rsid w:val="00DF666E"/>
    <w:rsid w:val="00DF693A"/>
    <w:rsid w:val="00DF7451"/>
    <w:rsid w:val="00DF7A86"/>
    <w:rsid w:val="00DF7E2F"/>
    <w:rsid w:val="00E00032"/>
    <w:rsid w:val="00E00721"/>
    <w:rsid w:val="00E015BD"/>
    <w:rsid w:val="00E017B2"/>
    <w:rsid w:val="00E0188A"/>
    <w:rsid w:val="00E01D41"/>
    <w:rsid w:val="00E0258F"/>
    <w:rsid w:val="00E03467"/>
    <w:rsid w:val="00E03F93"/>
    <w:rsid w:val="00E044AF"/>
    <w:rsid w:val="00E0613A"/>
    <w:rsid w:val="00E06567"/>
    <w:rsid w:val="00E06A2D"/>
    <w:rsid w:val="00E0700A"/>
    <w:rsid w:val="00E10B7F"/>
    <w:rsid w:val="00E11CEC"/>
    <w:rsid w:val="00E141B4"/>
    <w:rsid w:val="00E141E3"/>
    <w:rsid w:val="00E1559D"/>
    <w:rsid w:val="00E15D11"/>
    <w:rsid w:val="00E164DC"/>
    <w:rsid w:val="00E172FA"/>
    <w:rsid w:val="00E17401"/>
    <w:rsid w:val="00E175D3"/>
    <w:rsid w:val="00E17756"/>
    <w:rsid w:val="00E206F8"/>
    <w:rsid w:val="00E213B9"/>
    <w:rsid w:val="00E213BB"/>
    <w:rsid w:val="00E21CA4"/>
    <w:rsid w:val="00E22E4F"/>
    <w:rsid w:val="00E2347D"/>
    <w:rsid w:val="00E235E6"/>
    <w:rsid w:val="00E2415E"/>
    <w:rsid w:val="00E24FB5"/>
    <w:rsid w:val="00E27BC0"/>
    <w:rsid w:val="00E301FF"/>
    <w:rsid w:val="00E307F6"/>
    <w:rsid w:val="00E30B86"/>
    <w:rsid w:val="00E30F00"/>
    <w:rsid w:val="00E31915"/>
    <w:rsid w:val="00E32244"/>
    <w:rsid w:val="00E3275A"/>
    <w:rsid w:val="00E331B3"/>
    <w:rsid w:val="00E3336B"/>
    <w:rsid w:val="00E345A7"/>
    <w:rsid w:val="00E34B6B"/>
    <w:rsid w:val="00E354BD"/>
    <w:rsid w:val="00E35765"/>
    <w:rsid w:val="00E35CD2"/>
    <w:rsid w:val="00E36117"/>
    <w:rsid w:val="00E37349"/>
    <w:rsid w:val="00E378C9"/>
    <w:rsid w:val="00E37EAB"/>
    <w:rsid w:val="00E40B3A"/>
    <w:rsid w:val="00E41230"/>
    <w:rsid w:val="00E413CF"/>
    <w:rsid w:val="00E41D04"/>
    <w:rsid w:val="00E41F4D"/>
    <w:rsid w:val="00E422A3"/>
    <w:rsid w:val="00E42437"/>
    <w:rsid w:val="00E44B5E"/>
    <w:rsid w:val="00E44DE8"/>
    <w:rsid w:val="00E44E23"/>
    <w:rsid w:val="00E45076"/>
    <w:rsid w:val="00E465B4"/>
    <w:rsid w:val="00E46D8B"/>
    <w:rsid w:val="00E47A9C"/>
    <w:rsid w:val="00E50621"/>
    <w:rsid w:val="00E509A5"/>
    <w:rsid w:val="00E509E2"/>
    <w:rsid w:val="00E51A0B"/>
    <w:rsid w:val="00E51F7B"/>
    <w:rsid w:val="00E51FC9"/>
    <w:rsid w:val="00E5381F"/>
    <w:rsid w:val="00E54713"/>
    <w:rsid w:val="00E551E1"/>
    <w:rsid w:val="00E57C8B"/>
    <w:rsid w:val="00E61C8E"/>
    <w:rsid w:val="00E61E2E"/>
    <w:rsid w:val="00E62A03"/>
    <w:rsid w:val="00E6415D"/>
    <w:rsid w:val="00E64D2E"/>
    <w:rsid w:val="00E650B3"/>
    <w:rsid w:val="00E651C2"/>
    <w:rsid w:val="00E657C3"/>
    <w:rsid w:val="00E65A5F"/>
    <w:rsid w:val="00E65A9A"/>
    <w:rsid w:val="00E65E57"/>
    <w:rsid w:val="00E67C2F"/>
    <w:rsid w:val="00E67D04"/>
    <w:rsid w:val="00E70FA3"/>
    <w:rsid w:val="00E71090"/>
    <w:rsid w:val="00E710CB"/>
    <w:rsid w:val="00E72A33"/>
    <w:rsid w:val="00E72BD5"/>
    <w:rsid w:val="00E7305E"/>
    <w:rsid w:val="00E733F3"/>
    <w:rsid w:val="00E73671"/>
    <w:rsid w:val="00E73921"/>
    <w:rsid w:val="00E74363"/>
    <w:rsid w:val="00E7468F"/>
    <w:rsid w:val="00E74849"/>
    <w:rsid w:val="00E75FF4"/>
    <w:rsid w:val="00E761BC"/>
    <w:rsid w:val="00E76333"/>
    <w:rsid w:val="00E768E5"/>
    <w:rsid w:val="00E778B8"/>
    <w:rsid w:val="00E803D0"/>
    <w:rsid w:val="00E80565"/>
    <w:rsid w:val="00E80698"/>
    <w:rsid w:val="00E80A93"/>
    <w:rsid w:val="00E80B24"/>
    <w:rsid w:val="00E81369"/>
    <w:rsid w:val="00E8234A"/>
    <w:rsid w:val="00E82824"/>
    <w:rsid w:val="00E82D47"/>
    <w:rsid w:val="00E83DAE"/>
    <w:rsid w:val="00E84553"/>
    <w:rsid w:val="00E8515B"/>
    <w:rsid w:val="00E853AA"/>
    <w:rsid w:val="00E86010"/>
    <w:rsid w:val="00E86200"/>
    <w:rsid w:val="00E86918"/>
    <w:rsid w:val="00E8783C"/>
    <w:rsid w:val="00E87C44"/>
    <w:rsid w:val="00E90B8A"/>
    <w:rsid w:val="00E90CBF"/>
    <w:rsid w:val="00E90DC2"/>
    <w:rsid w:val="00E90E8E"/>
    <w:rsid w:val="00E90EDC"/>
    <w:rsid w:val="00E915F5"/>
    <w:rsid w:val="00E91CF1"/>
    <w:rsid w:val="00E923EE"/>
    <w:rsid w:val="00E92AA6"/>
    <w:rsid w:val="00E92ECE"/>
    <w:rsid w:val="00E94BCF"/>
    <w:rsid w:val="00E953F8"/>
    <w:rsid w:val="00E960D3"/>
    <w:rsid w:val="00E96680"/>
    <w:rsid w:val="00E967E6"/>
    <w:rsid w:val="00EA1105"/>
    <w:rsid w:val="00EA2F0B"/>
    <w:rsid w:val="00EA381E"/>
    <w:rsid w:val="00EA3C98"/>
    <w:rsid w:val="00EA432A"/>
    <w:rsid w:val="00EA43C5"/>
    <w:rsid w:val="00EA4D8A"/>
    <w:rsid w:val="00EA4E4D"/>
    <w:rsid w:val="00EA5B58"/>
    <w:rsid w:val="00EA63EC"/>
    <w:rsid w:val="00EA7D2F"/>
    <w:rsid w:val="00EA7D6F"/>
    <w:rsid w:val="00EB0F72"/>
    <w:rsid w:val="00EB19CD"/>
    <w:rsid w:val="00EB1BAE"/>
    <w:rsid w:val="00EB2372"/>
    <w:rsid w:val="00EB359B"/>
    <w:rsid w:val="00EB3CC7"/>
    <w:rsid w:val="00EB48D3"/>
    <w:rsid w:val="00EB4A78"/>
    <w:rsid w:val="00EB50EF"/>
    <w:rsid w:val="00EB5576"/>
    <w:rsid w:val="00EB5854"/>
    <w:rsid w:val="00EB629E"/>
    <w:rsid w:val="00EB62D4"/>
    <w:rsid w:val="00EB633A"/>
    <w:rsid w:val="00EB70AF"/>
    <w:rsid w:val="00EB7C09"/>
    <w:rsid w:val="00EB7E2A"/>
    <w:rsid w:val="00EC08B3"/>
    <w:rsid w:val="00EC19B9"/>
    <w:rsid w:val="00EC1AE2"/>
    <w:rsid w:val="00EC1DC9"/>
    <w:rsid w:val="00EC237C"/>
    <w:rsid w:val="00EC28FC"/>
    <w:rsid w:val="00EC29E3"/>
    <w:rsid w:val="00EC3470"/>
    <w:rsid w:val="00EC4372"/>
    <w:rsid w:val="00EC46EC"/>
    <w:rsid w:val="00EC53C6"/>
    <w:rsid w:val="00EC5D2A"/>
    <w:rsid w:val="00EC70E9"/>
    <w:rsid w:val="00EC7D13"/>
    <w:rsid w:val="00ED1049"/>
    <w:rsid w:val="00ED201F"/>
    <w:rsid w:val="00ED2347"/>
    <w:rsid w:val="00ED25DA"/>
    <w:rsid w:val="00ED2B6B"/>
    <w:rsid w:val="00ED3049"/>
    <w:rsid w:val="00ED3A27"/>
    <w:rsid w:val="00ED3DB3"/>
    <w:rsid w:val="00ED4744"/>
    <w:rsid w:val="00ED4E25"/>
    <w:rsid w:val="00ED75F2"/>
    <w:rsid w:val="00ED7645"/>
    <w:rsid w:val="00ED7BEB"/>
    <w:rsid w:val="00ED7C6F"/>
    <w:rsid w:val="00EE06E7"/>
    <w:rsid w:val="00EE1AED"/>
    <w:rsid w:val="00EE1C36"/>
    <w:rsid w:val="00EE2096"/>
    <w:rsid w:val="00EE2E0F"/>
    <w:rsid w:val="00EE45E0"/>
    <w:rsid w:val="00EE480C"/>
    <w:rsid w:val="00EE4BA9"/>
    <w:rsid w:val="00EE595D"/>
    <w:rsid w:val="00EE5B4D"/>
    <w:rsid w:val="00EE5E37"/>
    <w:rsid w:val="00EF0823"/>
    <w:rsid w:val="00EF0DF6"/>
    <w:rsid w:val="00EF2B2A"/>
    <w:rsid w:val="00EF2F93"/>
    <w:rsid w:val="00EF3970"/>
    <w:rsid w:val="00EF422B"/>
    <w:rsid w:val="00EF444F"/>
    <w:rsid w:val="00EF46D5"/>
    <w:rsid w:val="00EF5F22"/>
    <w:rsid w:val="00EF717F"/>
    <w:rsid w:val="00EF746E"/>
    <w:rsid w:val="00F0023C"/>
    <w:rsid w:val="00F00735"/>
    <w:rsid w:val="00F00C78"/>
    <w:rsid w:val="00F02873"/>
    <w:rsid w:val="00F02F40"/>
    <w:rsid w:val="00F0396E"/>
    <w:rsid w:val="00F04FC3"/>
    <w:rsid w:val="00F100A6"/>
    <w:rsid w:val="00F10AAC"/>
    <w:rsid w:val="00F11085"/>
    <w:rsid w:val="00F11116"/>
    <w:rsid w:val="00F11396"/>
    <w:rsid w:val="00F114C1"/>
    <w:rsid w:val="00F11668"/>
    <w:rsid w:val="00F1188E"/>
    <w:rsid w:val="00F11C45"/>
    <w:rsid w:val="00F11F0F"/>
    <w:rsid w:val="00F122DF"/>
    <w:rsid w:val="00F12473"/>
    <w:rsid w:val="00F1260E"/>
    <w:rsid w:val="00F132A2"/>
    <w:rsid w:val="00F146B4"/>
    <w:rsid w:val="00F15048"/>
    <w:rsid w:val="00F154B9"/>
    <w:rsid w:val="00F1594C"/>
    <w:rsid w:val="00F15CBA"/>
    <w:rsid w:val="00F1612A"/>
    <w:rsid w:val="00F1618F"/>
    <w:rsid w:val="00F16764"/>
    <w:rsid w:val="00F17C78"/>
    <w:rsid w:val="00F17CA3"/>
    <w:rsid w:val="00F2008B"/>
    <w:rsid w:val="00F2071D"/>
    <w:rsid w:val="00F20B5C"/>
    <w:rsid w:val="00F210F9"/>
    <w:rsid w:val="00F21E4C"/>
    <w:rsid w:val="00F220D3"/>
    <w:rsid w:val="00F223D5"/>
    <w:rsid w:val="00F22AF9"/>
    <w:rsid w:val="00F24070"/>
    <w:rsid w:val="00F25938"/>
    <w:rsid w:val="00F25F6F"/>
    <w:rsid w:val="00F262DC"/>
    <w:rsid w:val="00F27656"/>
    <w:rsid w:val="00F30984"/>
    <w:rsid w:val="00F30A62"/>
    <w:rsid w:val="00F3237A"/>
    <w:rsid w:val="00F3276E"/>
    <w:rsid w:val="00F366E2"/>
    <w:rsid w:val="00F36DDD"/>
    <w:rsid w:val="00F37674"/>
    <w:rsid w:val="00F37A7A"/>
    <w:rsid w:val="00F4070F"/>
    <w:rsid w:val="00F40DDC"/>
    <w:rsid w:val="00F4273A"/>
    <w:rsid w:val="00F44726"/>
    <w:rsid w:val="00F469B5"/>
    <w:rsid w:val="00F47A1E"/>
    <w:rsid w:val="00F47F02"/>
    <w:rsid w:val="00F52885"/>
    <w:rsid w:val="00F53F6A"/>
    <w:rsid w:val="00F54B98"/>
    <w:rsid w:val="00F54BEA"/>
    <w:rsid w:val="00F572B6"/>
    <w:rsid w:val="00F57C64"/>
    <w:rsid w:val="00F621CA"/>
    <w:rsid w:val="00F65F6B"/>
    <w:rsid w:val="00F66726"/>
    <w:rsid w:val="00F66935"/>
    <w:rsid w:val="00F66B09"/>
    <w:rsid w:val="00F66CC5"/>
    <w:rsid w:val="00F66D8D"/>
    <w:rsid w:val="00F66DD6"/>
    <w:rsid w:val="00F67396"/>
    <w:rsid w:val="00F701E8"/>
    <w:rsid w:val="00F704A5"/>
    <w:rsid w:val="00F70CA3"/>
    <w:rsid w:val="00F70D4E"/>
    <w:rsid w:val="00F7119E"/>
    <w:rsid w:val="00F71BF5"/>
    <w:rsid w:val="00F728B1"/>
    <w:rsid w:val="00F737A9"/>
    <w:rsid w:val="00F73B87"/>
    <w:rsid w:val="00F73ECC"/>
    <w:rsid w:val="00F74BDA"/>
    <w:rsid w:val="00F74D68"/>
    <w:rsid w:val="00F75471"/>
    <w:rsid w:val="00F75676"/>
    <w:rsid w:val="00F7666B"/>
    <w:rsid w:val="00F76B3B"/>
    <w:rsid w:val="00F76E98"/>
    <w:rsid w:val="00F772C6"/>
    <w:rsid w:val="00F778DA"/>
    <w:rsid w:val="00F77A4D"/>
    <w:rsid w:val="00F808BF"/>
    <w:rsid w:val="00F81216"/>
    <w:rsid w:val="00F815B6"/>
    <w:rsid w:val="00F81BD6"/>
    <w:rsid w:val="00F81C46"/>
    <w:rsid w:val="00F81D96"/>
    <w:rsid w:val="00F829B6"/>
    <w:rsid w:val="00F82C1C"/>
    <w:rsid w:val="00F82D7D"/>
    <w:rsid w:val="00F839FD"/>
    <w:rsid w:val="00F8548D"/>
    <w:rsid w:val="00F854F6"/>
    <w:rsid w:val="00F855DB"/>
    <w:rsid w:val="00F8669F"/>
    <w:rsid w:val="00F86BE5"/>
    <w:rsid w:val="00F86CB0"/>
    <w:rsid w:val="00F87568"/>
    <w:rsid w:val="00F875C4"/>
    <w:rsid w:val="00F87BC5"/>
    <w:rsid w:val="00F87D8C"/>
    <w:rsid w:val="00F9022A"/>
    <w:rsid w:val="00F903E6"/>
    <w:rsid w:val="00F916B2"/>
    <w:rsid w:val="00F91D2C"/>
    <w:rsid w:val="00F9370E"/>
    <w:rsid w:val="00F93BE7"/>
    <w:rsid w:val="00F94361"/>
    <w:rsid w:val="00F95B58"/>
    <w:rsid w:val="00F96FAF"/>
    <w:rsid w:val="00F97994"/>
    <w:rsid w:val="00FA0C84"/>
    <w:rsid w:val="00FA0F27"/>
    <w:rsid w:val="00FA125F"/>
    <w:rsid w:val="00FA1877"/>
    <w:rsid w:val="00FA1E9A"/>
    <w:rsid w:val="00FA2684"/>
    <w:rsid w:val="00FA3C94"/>
    <w:rsid w:val="00FA40CB"/>
    <w:rsid w:val="00FA490A"/>
    <w:rsid w:val="00FA529D"/>
    <w:rsid w:val="00FA5553"/>
    <w:rsid w:val="00FB02AE"/>
    <w:rsid w:val="00FB0664"/>
    <w:rsid w:val="00FB0723"/>
    <w:rsid w:val="00FB111C"/>
    <w:rsid w:val="00FB19A0"/>
    <w:rsid w:val="00FB1E3A"/>
    <w:rsid w:val="00FB32A0"/>
    <w:rsid w:val="00FB3857"/>
    <w:rsid w:val="00FB404B"/>
    <w:rsid w:val="00FB529D"/>
    <w:rsid w:val="00FB69C8"/>
    <w:rsid w:val="00FB726B"/>
    <w:rsid w:val="00FC00C7"/>
    <w:rsid w:val="00FC0188"/>
    <w:rsid w:val="00FC0D2F"/>
    <w:rsid w:val="00FC0FC0"/>
    <w:rsid w:val="00FC1150"/>
    <w:rsid w:val="00FC2622"/>
    <w:rsid w:val="00FC37E3"/>
    <w:rsid w:val="00FC43CA"/>
    <w:rsid w:val="00FC5212"/>
    <w:rsid w:val="00FC5327"/>
    <w:rsid w:val="00FC6945"/>
    <w:rsid w:val="00FC6DCD"/>
    <w:rsid w:val="00FC6F90"/>
    <w:rsid w:val="00FC7330"/>
    <w:rsid w:val="00FC77FD"/>
    <w:rsid w:val="00FC7B82"/>
    <w:rsid w:val="00FD023F"/>
    <w:rsid w:val="00FD1156"/>
    <w:rsid w:val="00FD1BA6"/>
    <w:rsid w:val="00FD22D9"/>
    <w:rsid w:val="00FD2342"/>
    <w:rsid w:val="00FD23FB"/>
    <w:rsid w:val="00FD26AA"/>
    <w:rsid w:val="00FD3A57"/>
    <w:rsid w:val="00FD40D8"/>
    <w:rsid w:val="00FD4F15"/>
    <w:rsid w:val="00FD5426"/>
    <w:rsid w:val="00FD6C9A"/>
    <w:rsid w:val="00FD7829"/>
    <w:rsid w:val="00FE07A9"/>
    <w:rsid w:val="00FE0AAA"/>
    <w:rsid w:val="00FE0AE3"/>
    <w:rsid w:val="00FE118D"/>
    <w:rsid w:val="00FE1482"/>
    <w:rsid w:val="00FE3C3E"/>
    <w:rsid w:val="00FE6326"/>
    <w:rsid w:val="00FE6975"/>
    <w:rsid w:val="00FE7271"/>
    <w:rsid w:val="00FE72A1"/>
    <w:rsid w:val="00FE7367"/>
    <w:rsid w:val="00FE7376"/>
    <w:rsid w:val="00FE738D"/>
    <w:rsid w:val="00FE7844"/>
    <w:rsid w:val="00FE7CE9"/>
    <w:rsid w:val="00FF0152"/>
    <w:rsid w:val="00FF05CC"/>
    <w:rsid w:val="00FF0932"/>
    <w:rsid w:val="00FF0A73"/>
    <w:rsid w:val="00FF11E0"/>
    <w:rsid w:val="00FF214A"/>
    <w:rsid w:val="00FF2F5E"/>
    <w:rsid w:val="00FF30DE"/>
    <w:rsid w:val="00FF388A"/>
    <w:rsid w:val="00FF4F1E"/>
    <w:rsid w:val="00FF54B2"/>
    <w:rsid w:val="00FF59D1"/>
    <w:rsid w:val="00FF5BB1"/>
    <w:rsid w:val="00FF5D6C"/>
    <w:rsid w:val="00FF6787"/>
    <w:rsid w:val="00FF6DD3"/>
    <w:rsid w:val="00FF730C"/>
    <w:rsid w:val="00FF799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B34EDB9-4AE3-4B13-A36C-9A0A79A8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2"/>
        <w:szCs w:val="22"/>
        <w:lang w:val="fr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6"/>
    <w:lsdException w:name="Body Text First Indent" w:uiPriority="7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2E4F"/>
    <w:pPr>
      <w:keepLines/>
      <w:spacing w:before="120" w:after="120"/>
      <w:jc w:val="both"/>
    </w:pPr>
    <w:rPr>
      <w:szCs w:val="24"/>
      <w:lang w:val="nl-NL" w:eastAsia="nl-NL"/>
    </w:rPr>
  </w:style>
  <w:style w:type="paragraph" w:styleId="Heading1">
    <w:name w:val="heading 1"/>
    <w:aliases w:val="Heading 1 EPC,Heading,2,Level,COX1,1,Agt Head 1,MisHead1,Normalhead1,rp_Heading 1"/>
    <w:basedOn w:val="Normal"/>
    <w:next w:val="TextEPC"/>
    <w:link w:val="Heading1Char"/>
    <w:qFormat/>
    <w:rsid w:val="004B24A5"/>
    <w:pPr>
      <w:keepNext/>
      <w:spacing w:before="240" w:after="240"/>
      <w:outlineLvl w:val="0"/>
    </w:pPr>
    <w:rPr>
      <w:rFonts w:eastAsiaTheme="majorEastAsia" w:cstheme="majorBidi"/>
      <w:b/>
      <w:bCs/>
      <w:color w:val="EE7F00" w:themeColor="background2"/>
      <w:u w:val="single"/>
    </w:rPr>
  </w:style>
  <w:style w:type="paragraph" w:styleId="Heading2">
    <w:name w:val="heading 2"/>
    <w:aliases w:val="Heading 2 EPC"/>
    <w:basedOn w:val="Normal"/>
    <w:next w:val="TextEPC"/>
    <w:link w:val="Heading2Char"/>
    <w:qFormat/>
    <w:rsid w:val="004B24A5"/>
    <w:pPr>
      <w:spacing w:before="240"/>
      <w:outlineLvl w:val="1"/>
    </w:pPr>
    <w:rPr>
      <w:b/>
      <w:color w:val="4D5E8A" w:themeColor="accent3"/>
    </w:rPr>
  </w:style>
  <w:style w:type="paragraph" w:styleId="Heading3">
    <w:name w:val="heading 3"/>
    <w:aliases w:val="Heading 3 EPC"/>
    <w:basedOn w:val="Normal"/>
    <w:next w:val="Normal"/>
    <w:link w:val="Heading3Char"/>
    <w:qFormat/>
    <w:rsid w:val="004B24A5"/>
    <w:pPr>
      <w:keepNext/>
      <w:spacing w:after="60"/>
      <w:outlineLvl w:val="2"/>
    </w:pPr>
    <w:rPr>
      <w:rFonts w:eastAsiaTheme="majorEastAsia" w:cs="Arial"/>
      <w:b/>
    </w:rPr>
  </w:style>
  <w:style w:type="paragraph" w:styleId="Heading4">
    <w:name w:val="heading 4"/>
    <w:aliases w:val="COX4,Agt Head 4,Normalhead4,MisHead4,rp_Heading 4"/>
    <w:basedOn w:val="Normal"/>
    <w:next w:val="Normal"/>
    <w:link w:val="Heading4Char"/>
    <w:qFormat/>
    <w:rsid w:val="004B24A5"/>
    <w:pPr>
      <w:keepNext/>
      <w:spacing w:after="60"/>
      <w:jc w:val="center"/>
      <w:outlineLvl w:val="3"/>
    </w:pPr>
    <w:rPr>
      <w:rFonts w:eastAsiaTheme="majorEastAsia" w:cstheme="majorBidi"/>
      <w:b/>
      <w:i/>
      <w:color w:val="000080"/>
      <w:szCs w:val="20"/>
      <w:lang w:val="fr-FR"/>
    </w:rPr>
  </w:style>
  <w:style w:type="paragraph" w:styleId="Heading5">
    <w:name w:val="heading 5"/>
    <w:basedOn w:val="Normal"/>
    <w:next w:val="Normal"/>
    <w:link w:val="Heading5Char"/>
    <w:unhideWhenUsed/>
    <w:qFormat/>
    <w:rsid w:val="001916E8"/>
    <w:pPr>
      <w:keepNext/>
      <w:spacing w:before="40"/>
      <w:outlineLvl w:val="4"/>
    </w:pPr>
    <w:rPr>
      <w:rFonts w:asciiTheme="majorHAnsi" w:eastAsiaTheme="majorEastAsia" w:hAnsiTheme="majorHAnsi" w:cstheme="majorBidi"/>
      <w:color w:val="FBB112" w:themeColor="accent1" w:themeShade="BF"/>
    </w:rPr>
  </w:style>
  <w:style w:type="paragraph" w:styleId="Heading6">
    <w:name w:val="heading 6"/>
    <w:aliases w:val="AgtHead6,rp_Heading 6"/>
    <w:basedOn w:val="Normal"/>
    <w:next w:val="Normal"/>
    <w:link w:val="Heading6Char"/>
    <w:unhideWhenUsed/>
    <w:qFormat/>
    <w:rsid w:val="001916E8"/>
    <w:pPr>
      <w:keepNext/>
      <w:spacing w:before="40"/>
      <w:outlineLvl w:val="5"/>
    </w:pPr>
    <w:rPr>
      <w:rFonts w:asciiTheme="majorHAnsi" w:eastAsiaTheme="majorEastAsia" w:hAnsiTheme="majorHAnsi" w:cstheme="majorBidi"/>
      <w:color w:val="B17902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0E54"/>
    <w:pPr>
      <w:keepNext/>
      <w:pBdr>
        <w:top w:val="single" w:sz="18" w:space="0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  <w:outlineLvl w:val="6"/>
    </w:pPr>
    <w:rPr>
      <w:rFonts w:ascii="Helvetica" w:eastAsiaTheme="majorEastAsia" w:hAnsi="Helvetica" w:cstheme="majorBidi"/>
      <w:color w:val="FFFFFF"/>
      <w:sz w:val="28"/>
      <w:szCs w:val="20"/>
      <w:lang w:val="fr-FR"/>
    </w:rPr>
  </w:style>
  <w:style w:type="paragraph" w:styleId="Heading8">
    <w:name w:val="heading 8"/>
    <w:basedOn w:val="Normal"/>
    <w:next w:val="Normal"/>
    <w:link w:val="Heading8Char"/>
    <w:unhideWhenUsed/>
    <w:qFormat/>
    <w:rsid w:val="001916E8"/>
    <w:pPr>
      <w:keepNext/>
      <w:spacing w:before="40"/>
      <w:outlineLvl w:val="7"/>
    </w:pPr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paragraph" w:styleId="Heading9">
    <w:name w:val="heading 9"/>
    <w:aliases w:val="rp_Heading 9"/>
    <w:basedOn w:val="Normal"/>
    <w:next w:val="Normal"/>
    <w:link w:val="Heading9Char"/>
    <w:unhideWhenUsed/>
    <w:qFormat/>
    <w:rsid w:val="001916E8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0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40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40CB"/>
  </w:style>
  <w:style w:type="paragraph" w:styleId="BodyText">
    <w:name w:val="Body Text"/>
    <w:basedOn w:val="Normal"/>
    <w:link w:val="BodyTextChar"/>
    <w:uiPriority w:val="7"/>
    <w:qFormat/>
    <w:rsid w:val="00400E54"/>
    <w:pPr>
      <w:numPr>
        <w:numId w:val="2"/>
      </w:numPr>
      <w:spacing w:before="60" w:after="60"/>
      <w:jc w:val="left"/>
    </w:pPr>
  </w:style>
  <w:style w:type="paragraph" w:styleId="BodyText2">
    <w:name w:val="Body Text 2"/>
    <w:basedOn w:val="Normal"/>
    <w:uiPriority w:val="7"/>
    <w:rsid w:val="00FA40CB"/>
    <w:pPr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</w:pPr>
    <w:rPr>
      <w:rFonts w:ascii="Helvetica" w:hAnsi="Helvetica"/>
      <w:color w:val="FFFFFF"/>
      <w:sz w:val="28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7"/>
    <w:qFormat/>
    <w:rsid w:val="004B24A5"/>
    <w:pPr>
      <w:numPr>
        <w:ilvl w:val="1"/>
        <w:numId w:val="1"/>
      </w:numPr>
      <w:spacing w:before="60" w:after="60"/>
      <w:ind w:left="1434" w:hanging="357"/>
      <w:jc w:val="left"/>
    </w:pPr>
  </w:style>
  <w:style w:type="character" w:styleId="Hyperlink">
    <w:name w:val="Hyperlink"/>
    <w:basedOn w:val="DefaultParagraphFont"/>
    <w:rsid w:val="00E37EAB"/>
    <w:rPr>
      <w:color w:val="0000FF"/>
      <w:u w:val="single"/>
    </w:rPr>
  </w:style>
  <w:style w:type="paragraph" w:styleId="BalloonText">
    <w:name w:val="Balloon Text"/>
    <w:basedOn w:val="Normal"/>
    <w:semiHidden/>
    <w:rsid w:val="006666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42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">
    <w:name w:val="norm"/>
    <w:basedOn w:val="Normal"/>
    <w:rsid w:val="00620D30"/>
    <w:pPr>
      <w:tabs>
        <w:tab w:val="left" w:pos="851"/>
        <w:tab w:val="right" w:pos="9356"/>
      </w:tabs>
      <w:spacing w:before="60" w:after="60" w:line="360" w:lineRule="atLeast"/>
    </w:pPr>
    <w:rPr>
      <w:szCs w:val="20"/>
      <w:lang w:eastAsia="en-GB"/>
    </w:rPr>
  </w:style>
  <w:style w:type="paragraph" w:customStyle="1" w:styleId="Char">
    <w:name w:val="Char"/>
    <w:basedOn w:val="Normal"/>
    <w:uiPriority w:val="8"/>
    <w:rsid w:val="00E862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0842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8"/>
    <w:rsid w:val="00400E54"/>
    <w:pPr>
      <w:spacing w:before="240" w:after="240"/>
      <w:jc w:val="center"/>
      <w:outlineLvl w:val="0"/>
    </w:pPr>
    <w:rPr>
      <w:rFonts w:eastAsiaTheme="majorEastAsia" w:cs="Arial"/>
      <w:b/>
      <w:bCs/>
      <w:kern w:val="28"/>
      <w:sz w:val="28"/>
      <w:szCs w:val="32"/>
    </w:rPr>
  </w:style>
  <w:style w:type="paragraph" w:customStyle="1" w:styleId="Lijstalinea">
    <w:name w:val="Lijstalinea"/>
    <w:basedOn w:val="Normal"/>
    <w:rsid w:val="0008776B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ZchnZchnCharCarCarChar">
    <w:name w:val="Zchn Zchn Char Car Car Char"/>
    <w:basedOn w:val="Normal"/>
    <w:rsid w:val="0086205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"/>
    <w:rsid w:val="0066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rsid w:val="00665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rsid w:val="000A2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rsid w:val="0066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rsid w:val="000A2F0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rsid w:val="008B3E4B"/>
    <w:pPr>
      <w:numPr>
        <w:numId w:val="34"/>
      </w:numPr>
    </w:pPr>
    <w:rPr>
      <w:rFonts w:eastAsia="Calibri"/>
      <w:b/>
      <w:color w:val="EE7F00" w:themeColor="background2"/>
      <w:lang w:eastAsia="fr-BE"/>
    </w:rPr>
  </w:style>
  <w:style w:type="character" w:styleId="Emphasis">
    <w:name w:val="Emphasis"/>
    <w:uiPriority w:val="14"/>
    <w:qFormat/>
    <w:rsid w:val="00400E54"/>
    <w:rPr>
      <w:b/>
      <w:sz w:val="22"/>
      <w:szCs w:val="22"/>
    </w:rPr>
  </w:style>
  <w:style w:type="paragraph" w:customStyle="1" w:styleId="Emphasisindent">
    <w:name w:val="Emphasis indent"/>
    <w:basedOn w:val="Normal"/>
    <w:link w:val="EmphasisindentChar"/>
    <w:uiPriority w:val="14"/>
    <w:rsid w:val="00400E54"/>
    <w:pPr>
      <w:tabs>
        <w:tab w:val="num" w:pos="1440"/>
      </w:tabs>
      <w:spacing w:before="40"/>
      <w:ind w:left="1440" w:hanging="360"/>
      <w:jc w:val="left"/>
    </w:pPr>
    <w:rPr>
      <w:b/>
    </w:rPr>
  </w:style>
  <w:style w:type="paragraph" w:customStyle="1" w:styleId="Boldbody">
    <w:name w:val="Bold body"/>
    <w:basedOn w:val="Normal"/>
    <w:link w:val="BoldbodyChar"/>
    <w:uiPriority w:val="6"/>
    <w:rsid w:val="004B24A5"/>
    <w:pPr>
      <w:tabs>
        <w:tab w:val="num" w:pos="720"/>
      </w:tabs>
      <w:ind w:left="357" w:hanging="357"/>
      <w:jc w:val="left"/>
    </w:pPr>
    <w:rPr>
      <w:sz w:val="24"/>
    </w:rPr>
  </w:style>
  <w:style w:type="character" w:customStyle="1" w:styleId="EmphasisindentChar">
    <w:name w:val="Emphasis indent Char"/>
    <w:basedOn w:val="DefaultParagraphFont"/>
    <w:link w:val="Emphasisindent"/>
    <w:uiPriority w:val="14"/>
    <w:rsid w:val="000A2F0C"/>
    <w:rPr>
      <w:b/>
    </w:rPr>
  </w:style>
  <w:style w:type="character" w:customStyle="1" w:styleId="BoldbodyChar">
    <w:name w:val="Bold body Char"/>
    <w:basedOn w:val="DefaultParagraphFont"/>
    <w:link w:val="Boldbody"/>
    <w:uiPriority w:val="6"/>
    <w:rsid w:val="004B24A5"/>
    <w:rPr>
      <w:sz w:val="24"/>
      <w:szCs w:val="24"/>
      <w:lang w:val="en-GB"/>
    </w:rPr>
  </w:style>
  <w:style w:type="character" w:customStyle="1" w:styleId="xdtextbox1">
    <w:name w:val="xdtextbox1"/>
    <w:basedOn w:val="DefaultParagraphFont"/>
    <w:rsid w:val="000E70B7"/>
    <w:rPr>
      <w:color w:val="auto"/>
      <w:bdr w:val="single" w:sz="8" w:space="1" w:color="DCDCDC" w:frame="1"/>
      <w:shd w:val="clear" w:color="auto" w:fill="FFFFFF"/>
    </w:rPr>
  </w:style>
  <w:style w:type="character" w:customStyle="1" w:styleId="FooterChar">
    <w:name w:val="Footer Char"/>
    <w:link w:val="Footer"/>
    <w:uiPriority w:val="99"/>
    <w:rsid w:val="00AE11F6"/>
    <w:rPr>
      <w:sz w:val="24"/>
      <w:szCs w:val="24"/>
      <w:lang w:eastAsia="en-US"/>
    </w:rPr>
  </w:style>
  <w:style w:type="character" w:customStyle="1" w:styleId="s44">
    <w:name w:val="s44"/>
    <w:basedOn w:val="DefaultParagraphFont"/>
    <w:rsid w:val="000001BB"/>
  </w:style>
  <w:style w:type="character" w:customStyle="1" w:styleId="BodyTextIndentChar">
    <w:name w:val="Body Text Indent Char"/>
    <w:basedOn w:val="DefaultParagraphFont"/>
    <w:link w:val="BodyTextIndent"/>
    <w:uiPriority w:val="7"/>
    <w:rsid w:val="004B24A5"/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7"/>
    <w:rsid w:val="000A2F0C"/>
  </w:style>
  <w:style w:type="character" w:customStyle="1" w:styleId="HeaderChar">
    <w:name w:val="Header Char"/>
    <w:link w:val="Header"/>
    <w:locked/>
    <w:rsid w:val="008B5D1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0C6F"/>
    <w:rPr>
      <w:color w:val="808080"/>
    </w:rPr>
  </w:style>
  <w:style w:type="character" w:customStyle="1" w:styleId="Heading1Char">
    <w:name w:val="Heading 1 Char"/>
    <w:aliases w:val="Heading 1 EPC Char,Heading Char,2 Char,Level Char,COX1 Char,1 Char,Agt Head 1 Char,MisHead1 Char,Normalhead1 Char,rp_Heading 1 Char"/>
    <w:basedOn w:val="DefaultParagraphFont"/>
    <w:link w:val="Heading1"/>
    <w:rsid w:val="004B24A5"/>
    <w:rPr>
      <w:rFonts w:eastAsiaTheme="majorEastAsia" w:cstheme="majorBidi"/>
      <w:b/>
      <w:bCs/>
      <w:color w:val="EE7F00" w:themeColor="background2"/>
      <w:u w:val="single"/>
      <w:lang w:val="en-GB"/>
    </w:rPr>
  </w:style>
  <w:style w:type="character" w:customStyle="1" w:styleId="Heading2Char">
    <w:name w:val="Heading 2 Char"/>
    <w:aliases w:val="Heading 2 EPC Char"/>
    <w:basedOn w:val="DefaultParagraphFont"/>
    <w:link w:val="Heading2"/>
    <w:rsid w:val="004B24A5"/>
    <w:rPr>
      <w:b/>
      <w:color w:val="4D5E8A" w:themeColor="accent3"/>
      <w:lang w:val="en-GB"/>
    </w:rPr>
  </w:style>
  <w:style w:type="character" w:customStyle="1" w:styleId="Heading3Char">
    <w:name w:val="Heading 3 Char"/>
    <w:aliases w:val="Heading 3 EPC Char"/>
    <w:basedOn w:val="DefaultParagraphFont"/>
    <w:link w:val="Heading3"/>
    <w:rsid w:val="004B24A5"/>
    <w:rPr>
      <w:rFonts w:eastAsiaTheme="majorEastAsia" w:cs="Arial"/>
      <w:b/>
      <w:lang w:val="en-GB"/>
    </w:rPr>
  </w:style>
  <w:style w:type="character" w:customStyle="1" w:styleId="Heading4Char">
    <w:name w:val="Heading 4 Char"/>
    <w:aliases w:val="COX4 Char,Agt Head 4 Char,Normalhead4 Char,MisHead4 Char,rp_Heading 4 Char"/>
    <w:basedOn w:val="DefaultParagraphFont"/>
    <w:link w:val="Heading4"/>
    <w:rsid w:val="004B24A5"/>
    <w:rPr>
      <w:rFonts w:eastAsiaTheme="majorEastAsia" w:cstheme="majorBidi"/>
      <w:b/>
      <w:i/>
      <w:color w:val="00008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1916E8"/>
    <w:rPr>
      <w:rFonts w:asciiTheme="majorHAnsi" w:eastAsiaTheme="majorEastAsia" w:hAnsiTheme="majorHAnsi" w:cstheme="majorBidi"/>
      <w:color w:val="FBB112" w:themeColor="accent1" w:themeShade="BF"/>
    </w:rPr>
  </w:style>
  <w:style w:type="character" w:customStyle="1" w:styleId="Heading6Char">
    <w:name w:val="Heading 6 Char"/>
    <w:aliases w:val="AgtHead6 Char,rp_Heading 6 Char"/>
    <w:basedOn w:val="DefaultParagraphFont"/>
    <w:link w:val="Heading6"/>
    <w:semiHidden/>
    <w:rsid w:val="001916E8"/>
    <w:rPr>
      <w:rFonts w:asciiTheme="majorHAnsi" w:eastAsiaTheme="majorEastAsia" w:hAnsiTheme="majorHAnsi" w:cstheme="majorBidi"/>
      <w:color w:val="B17902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400E54"/>
    <w:rPr>
      <w:rFonts w:ascii="Helvetica" w:eastAsiaTheme="majorEastAsia" w:hAnsi="Helvetica" w:cstheme="majorBidi"/>
      <w:color w:val="FFFFFF"/>
      <w:sz w:val="28"/>
      <w:szCs w:val="20"/>
      <w:shd w:val="clear" w:color="auto" w:fill="008080"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1916E8"/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character" w:customStyle="1" w:styleId="Heading9Char">
    <w:name w:val="Heading 9 Char"/>
    <w:aliases w:val="rp_Heading 9 Char"/>
    <w:basedOn w:val="DefaultParagraphFont"/>
    <w:link w:val="Heading9"/>
    <w:semiHidden/>
    <w:rsid w:val="001916E8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1916E8"/>
    <w:pPr>
      <w:spacing w:after="200"/>
    </w:pPr>
    <w:rPr>
      <w:i/>
      <w:iCs/>
      <w:color w:val="104670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8"/>
    <w:rsid w:val="003C6A02"/>
    <w:rPr>
      <w:rFonts w:eastAsiaTheme="majorEastAsia" w:cs="Arial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7"/>
    <w:qFormat/>
    <w:rsid w:val="001916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rsid w:val="000A2F0C"/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styleId="Strong">
    <w:name w:val="Strong"/>
    <w:basedOn w:val="DefaultParagraphFont"/>
    <w:uiPriority w:val="7"/>
    <w:qFormat/>
    <w:rsid w:val="001916E8"/>
    <w:rPr>
      <w:b/>
      <w:bCs/>
    </w:rPr>
  </w:style>
  <w:style w:type="paragraph" w:styleId="NoSpacing">
    <w:name w:val="No Spacing"/>
    <w:uiPriority w:val="1"/>
    <w:qFormat/>
    <w:rsid w:val="004B24A5"/>
    <w:pPr>
      <w:spacing w:before="120" w:after="60"/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4B24A5"/>
    <w:pPr>
      <w:spacing w:before="200" w:after="160"/>
      <w:ind w:left="862" w:right="862"/>
      <w:jc w:val="center"/>
    </w:pPr>
    <w:rPr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24A5"/>
    <w:rPr>
      <w:i/>
      <w:iCs/>
      <w:color w:val="666666" w:themeColor="text1" w:themeTint="BF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1916E8"/>
    <w:pPr>
      <w:pBdr>
        <w:top w:val="single" w:sz="4" w:space="10" w:color="FDCF6C" w:themeColor="accent1"/>
        <w:bottom w:val="single" w:sz="4" w:space="10" w:color="FDCF6C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DCF6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6E8"/>
    <w:rPr>
      <w:rFonts w:eastAsiaTheme="majorEastAsia" w:cstheme="majorBidi"/>
      <w:i/>
      <w:iCs/>
      <w:color w:val="FDCF6C" w:themeColor="accent1"/>
    </w:rPr>
  </w:style>
  <w:style w:type="character" w:styleId="SubtleEmphasis">
    <w:name w:val="Subtle Emphasis"/>
    <w:basedOn w:val="DefaultParagraphFont"/>
    <w:uiPriority w:val="19"/>
    <w:qFormat/>
    <w:rsid w:val="004B24A5"/>
    <w:rPr>
      <w:rFonts w:ascii="Verdana" w:hAnsi="Verdana"/>
      <w:i/>
      <w:iCs/>
      <w:caps/>
      <w:smallCaps w:val="0"/>
      <w:color w:val="104670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4B24A5"/>
    <w:rPr>
      <w:i/>
      <w:iCs/>
      <w:color w:val="EE7F00" w:themeColor="background2"/>
    </w:rPr>
  </w:style>
  <w:style w:type="character" w:styleId="SubtleReference">
    <w:name w:val="Subtle Reference"/>
    <w:basedOn w:val="DefaultParagraphFont"/>
    <w:uiPriority w:val="31"/>
    <w:qFormat/>
    <w:rsid w:val="001916E8"/>
    <w:rPr>
      <w:smallCaps/>
      <w:color w:val="7B7B7B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916E8"/>
    <w:rPr>
      <w:b/>
      <w:bCs/>
      <w:smallCaps/>
      <w:color w:val="FDCF6C" w:themeColor="accent1"/>
      <w:spacing w:val="5"/>
    </w:rPr>
  </w:style>
  <w:style w:type="character" w:styleId="BookTitle">
    <w:name w:val="Book Title"/>
    <w:basedOn w:val="DefaultParagraphFont"/>
    <w:uiPriority w:val="33"/>
    <w:rsid w:val="001916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6E8"/>
    <w:pPr>
      <w:outlineLvl w:val="9"/>
    </w:pPr>
    <w:rPr>
      <w:rFonts w:asciiTheme="majorHAnsi" w:hAnsiTheme="majorHAnsi"/>
      <w:b w:val="0"/>
      <w:bCs w:val="0"/>
      <w:color w:val="FBB112" w:themeColor="accent1" w:themeShade="BF"/>
      <w:szCs w:val="32"/>
    </w:rPr>
  </w:style>
  <w:style w:type="paragraph" w:customStyle="1" w:styleId="TitleEPC">
    <w:name w:val="Title EPC"/>
    <w:basedOn w:val="Normal"/>
    <w:link w:val="TitleEPCChar"/>
    <w:qFormat/>
    <w:rsid w:val="004B24A5"/>
    <w:pPr>
      <w:spacing w:before="960" w:after="720"/>
      <w:contextualSpacing/>
      <w:jc w:val="center"/>
    </w:pPr>
    <w:rPr>
      <w:b/>
      <w:caps/>
      <w:color w:val="104670"/>
      <w:sz w:val="24"/>
    </w:rPr>
  </w:style>
  <w:style w:type="paragraph" w:customStyle="1" w:styleId="TextEPC">
    <w:name w:val="Text EPC"/>
    <w:basedOn w:val="BodyText"/>
    <w:link w:val="TextEPCChar"/>
    <w:qFormat/>
    <w:rsid w:val="004B24A5"/>
    <w:pPr>
      <w:numPr>
        <w:numId w:val="0"/>
      </w:numPr>
      <w:spacing w:before="120"/>
      <w:jc w:val="both"/>
    </w:pPr>
  </w:style>
  <w:style w:type="character" w:customStyle="1" w:styleId="TitleEPCChar">
    <w:name w:val="Title EPC Char"/>
    <w:basedOn w:val="DefaultParagraphFont"/>
    <w:link w:val="TitleEPC"/>
    <w:rsid w:val="004B24A5"/>
    <w:rPr>
      <w:b/>
      <w:caps/>
      <w:color w:val="104670"/>
      <w:sz w:val="24"/>
      <w:lang w:val="en-GB"/>
    </w:rPr>
  </w:style>
  <w:style w:type="character" w:customStyle="1" w:styleId="TextEPCChar">
    <w:name w:val="Text EPC Char"/>
    <w:basedOn w:val="BodyTextChar"/>
    <w:link w:val="TextEPC"/>
    <w:rsid w:val="004B24A5"/>
    <w:rPr>
      <w:lang w:val="en-GB"/>
    </w:rPr>
  </w:style>
  <w:style w:type="numbering" w:customStyle="1" w:styleId="EPCstyle">
    <w:name w:val="EPC style"/>
    <w:uiPriority w:val="99"/>
    <w:rsid w:val="00D91E01"/>
    <w:pPr>
      <w:numPr>
        <w:numId w:val="8"/>
      </w:numPr>
    </w:pPr>
  </w:style>
  <w:style w:type="numbering" w:customStyle="1" w:styleId="EPCstyle1">
    <w:name w:val="EPC style 1"/>
    <w:uiPriority w:val="99"/>
    <w:rsid w:val="00D91E01"/>
    <w:pPr>
      <w:numPr>
        <w:numId w:val="9"/>
      </w:numPr>
    </w:pPr>
  </w:style>
  <w:style w:type="numbering" w:customStyle="1" w:styleId="EPCstylelist">
    <w:name w:val="EPC style list"/>
    <w:uiPriority w:val="99"/>
    <w:rsid w:val="000A3663"/>
    <w:pPr>
      <w:numPr>
        <w:numId w:val="21"/>
      </w:numPr>
    </w:pPr>
  </w:style>
  <w:style w:type="character" w:styleId="FollowedHyperlink">
    <w:name w:val="FollowedHyperlink"/>
    <w:basedOn w:val="DefaultParagraphFont"/>
    <w:semiHidden/>
    <w:unhideWhenUsed/>
    <w:rsid w:val="00D43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c-cep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retariat\Templates\Word%20templates\EPC%20document\EPC%20document%20new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333333"/>
      </a:dk1>
      <a:lt1>
        <a:sysClr val="window" lastClr="FFFFFF"/>
      </a:lt1>
      <a:dk2>
        <a:srgbClr val="104670"/>
      </a:dk2>
      <a:lt2>
        <a:srgbClr val="EE7F00"/>
      </a:lt2>
      <a:accent1>
        <a:srgbClr val="FDCF6C"/>
      </a:accent1>
      <a:accent2>
        <a:srgbClr val="EB6D4D"/>
      </a:accent2>
      <a:accent3>
        <a:srgbClr val="4D5E8A"/>
      </a:accent3>
      <a:accent4>
        <a:srgbClr val="4E7762"/>
      </a:accent4>
      <a:accent5>
        <a:srgbClr val="C790AA"/>
      </a:accent5>
      <a:accent6>
        <a:srgbClr val="AAB44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3EBA-8AB8-491A-A1DF-769ECDAC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EPC document new template 2016</Template>
  <TotalTime>0</TotalTime>
  <Pages>3</Pages>
  <Words>345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EPC</Company>
  <LinksUpToDate>false</LinksUpToDate>
  <CharactersWithSpaces>2377</CharactersWithSpaces>
  <SharedDoc>false</SharedDoc>
  <HLinks>
    <vt:vector size="6" baseType="variant">
      <vt:variant>
        <vt:i4>6684771</vt:i4>
      </vt:variant>
      <vt:variant>
        <vt:i4>8</vt:i4>
      </vt:variant>
      <vt:variant>
        <vt:i4>0</vt:i4>
      </vt:variant>
      <vt:variant>
        <vt:i4>5</vt:i4>
      </vt:variant>
      <vt:variant>
        <vt:lpwstr>http://www.europeanpaymentscouncil.eu/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2</cp:revision>
  <cp:lastPrinted>2016-01-21T16:54:00Z</cp:lastPrinted>
  <dcterms:created xsi:type="dcterms:W3CDTF">2018-03-06T14:18:00Z</dcterms:created>
  <dcterms:modified xsi:type="dcterms:W3CDTF">2018-03-06T14:18:00Z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oFAAc7krgLHoShVsjLjJFuOX77moqtf/VSxM3DiO6s7fHcISJqxMfMEr54SCfzGlVBIYkbw8Y+0U6y+B_x000d_
KFVPcll1MytTHrnoe0TYGd9REDv3YOrniZihLQUVBz9V3fWYU5JiM60UPGb14SGBKFVPcll1MytT_x000d_
Hrnoe0TYGd9REDv3YOrniZihLQUVBz9V3fWYU5JieA91gjAxgNY+Ou0uCHIiyUhQy0mYGnw3UO5h_x000d_
lQYY/5kwc+STFADXi</vt:lpwstr>
  </property>
  <property fmtid="{D5CDD505-2E9C-101B-9397-08002B2CF9AE}" pid="3" name="MAIL_MSG_ID2">
    <vt:lpwstr>ZHmREKngKD1N0FIHmQcgEgf8NqD0EGqsedi8t47cYeZP1wRIGHSCuQv8bAp_x000d_
66NompC91QCRJ7fOBzo2KOXGK7Lj/JbceeUvZp613/34uGFE</vt:lpwstr>
  </property>
  <property fmtid="{D5CDD505-2E9C-101B-9397-08002B2CF9AE}" pid="4" name="RESPONSE_SENDER_NAME">
    <vt:lpwstr>sAAAE9kkUq3pEoLpKC6TZhVxO6ONOt+LNt6eJgX0aro+kr4=</vt:lpwstr>
  </property>
  <property fmtid="{D5CDD505-2E9C-101B-9397-08002B2CF9AE}" pid="5" name="EMAIL_OWNER_ADDRESS">
    <vt:lpwstr>4AAA6DouqOs9baG/yBKuZc5i1skD1jEZO2CgWc6Vbnx0Hjj+JspQ4z/i/g==</vt:lpwstr>
  </property>
</Properties>
</file>