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840"/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5245"/>
      </w:tblGrid>
      <w:tr w:rsidR="003C5D72" w:rsidRPr="006341E4" w:rsidTr="003C5D72">
        <w:trPr>
          <w:trHeight w:val="36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7728"/>
            <w:noWrap/>
            <w:vAlign w:val="center"/>
            <w:hideMark/>
          </w:tcPr>
          <w:p w:rsidR="003C5D72" w:rsidRPr="00A577B4" w:rsidRDefault="003C5D72" w:rsidP="006341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  <w:bookmarkStart w:id="0" w:name="_GoBack"/>
            <w:bookmarkEnd w:id="0"/>
            <w:r w:rsidRPr="00A577B4">
              <w:rPr>
                <w:rFonts w:ascii="Verdana" w:eastAsia="Times New Roman" w:hAnsi="Verdana" w:cs="Times New Roman"/>
                <w:color w:val="000000"/>
                <w:lang w:val="fr-BE" w:eastAsia="fr-BE"/>
              </w:rPr>
              <w:t>Name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7728"/>
            <w:vAlign w:val="center"/>
          </w:tcPr>
          <w:p w:rsidR="003C5D72" w:rsidRPr="00A577B4" w:rsidRDefault="003C5D72" w:rsidP="003C5D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  <w:r w:rsidRPr="00A577B4">
              <w:rPr>
                <w:rFonts w:ascii="Verdana" w:eastAsia="Times New Roman" w:hAnsi="Verdana" w:cs="Times New Roman"/>
                <w:color w:val="000000"/>
                <w:lang w:val="fr-BE" w:eastAsia="fr-BE"/>
              </w:rPr>
              <w:t>Institution</w:t>
            </w:r>
          </w:p>
        </w:tc>
      </w:tr>
      <w:tr w:rsidR="006341E4" w:rsidRPr="006341E4" w:rsidTr="001F3816">
        <w:trPr>
          <w:trHeight w:val="360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  <w:noWrap/>
            <w:vAlign w:val="center"/>
            <w:hideMark/>
          </w:tcPr>
          <w:p w:rsidR="006341E4" w:rsidRPr="00A577B4" w:rsidRDefault="006341E4" w:rsidP="003C5D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  <w:r w:rsidRPr="00A577B4">
              <w:rPr>
                <w:rFonts w:ascii="Verdana" w:eastAsia="Times New Roman" w:hAnsi="Verdana" w:cs="Times New Roman"/>
                <w:color w:val="000000"/>
                <w:lang w:val="fr-BE" w:eastAsia="fr-BE"/>
              </w:rPr>
              <w:t>Chair</w:t>
            </w:r>
            <w:r w:rsidR="001C2F75">
              <w:rPr>
                <w:rFonts w:ascii="Verdana" w:eastAsia="Times New Roman" w:hAnsi="Verdana" w:cs="Times New Roman"/>
                <w:color w:val="000000"/>
                <w:lang w:val="fr-BE" w:eastAsia="fr-BE"/>
              </w:rPr>
              <w:t>s</w:t>
            </w:r>
          </w:p>
        </w:tc>
      </w:tr>
      <w:tr w:rsidR="003C5D72" w:rsidRPr="006341E4" w:rsidTr="003C5D72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2" w:rsidRPr="00A577B4" w:rsidRDefault="003C5D72" w:rsidP="006341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  <w:r>
              <w:rPr>
                <w:rFonts w:ascii="Verdana" w:eastAsia="Times New Roman" w:hAnsi="Verdana" w:cs="Times New Roman"/>
                <w:color w:val="000000"/>
                <w:lang w:val="fr-BE" w:eastAsia="fr-BE"/>
              </w:rPr>
              <w:t>Pirjo Ilola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2" w:rsidRPr="00C81858" w:rsidRDefault="003C5D72" w:rsidP="003C5D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  <w:r>
              <w:rPr>
                <w:rFonts w:ascii="Verdana" w:eastAsia="Times New Roman" w:hAnsi="Verdana" w:cs="Times New Roman"/>
                <w:color w:val="000000"/>
                <w:lang w:val="fr-BE" w:eastAsia="fr-BE"/>
              </w:rPr>
              <w:t>EPC</w:t>
            </w:r>
          </w:p>
        </w:tc>
      </w:tr>
      <w:tr w:rsidR="003C5D72" w:rsidRPr="006341E4" w:rsidTr="003C5D72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72" w:rsidRPr="00A577B4" w:rsidRDefault="003C5D72" w:rsidP="006341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  <w:r>
              <w:rPr>
                <w:rFonts w:ascii="Verdana" w:eastAsia="Times New Roman" w:hAnsi="Verdana" w:cs="Times New Roman"/>
                <w:color w:val="000000"/>
                <w:lang w:val="fr-BE" w:eastAsia="fr-BE"/>
              </w:rPr>
              <w:t>Massimo Battistella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72" w:rsidRPr="00C81858" w:rsidRDefault="003C5D72" w:rsidP="003C5D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  <w:r>
              <w:rPr>
                <w:rFonts w:ascii="Verdana" w:eastAsia="Times New Roman" w:hAnsi="Verdana" w:cs="Times New Roman"/>
                <w:color w:val="000000"/>
                <w:lang w:val="fr-BE" w:eastAsia="fr-BE"/>
              </w:rPr>
              <w:t>EACT</w:t>
            </w:r>
          </w:p>
        </w:tc>
      </w:tr>
      <w:tr w:rsidR="006341E4" w:rsidRPr="006341E4" w:rsidTr="001F3816">
        <w:trPr>
          <w:trHeight w:val="360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  <w:noWrap/>
            <w:vAlign w:val="center"/>
            <w:hideMark/>
          </w:tcPr>
          <w:p w:rsidR="006341E4" w:rsidRPr="00C81858" w:rsidRDefault="006341E4" w:rsidP="003C5D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  <w:proofErr w:type="spellStart"/>
            <w:r w:rsidRPr="00C81858">
              <w:rPr>
                <w:rFonts w:ascii="Verdana" w:eastAsia="Times New Roman" w:hAnsi="Verdana" w:cs="Times New Roman"/>
                <w:color w:val="000000"/>
                <w:lang w:val="fr-BE" w:eastAsia="fr-BE"/>
              </w:rPr>
              <w:t>Members</w:t>
            </w:r>
            <w:proofErr w:type="spellEnd"/>
          </w:p>
        </w:tc>
      </w:tr>
      <w:tr w:rsidR="003C5D72" w:rsidRPr="006341E4" w:rsidTr="003C5D72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72" w:rsidRPr="000C2C37" w:rsidRDefault="003C5D72" w:rsidP="006341E4">
            <w:pPr>
              <w:spacing w:after="0" w:line="240" w:lineRule="auto"/>
              <w:rPr>
                <w:rFonts w:ascii="Verdana" w:hAnsi="Verdana"/>
                <w:color w:val="000000"/>
                <w:lang w:val="en-GB" w:eastAsia="fr-BE"/>
              </w:rPr>
            </w:pPr>
            <w:r>
              <w:rPr>
                <w:rFonts w:ascii="Verdana" w:hAnsi="Verdana"/>
                <w:color w:val="000000"/>
                <w:lang w:val="en-GB" w:eastAsia="fr-BE"/>
              </w:rPr>
              <w:t xml:space="preserve">Sarah </w:t>
            </w:r>
            <w:proofErr w:type="spellStart"/>
            <w:r w:rsidRPr="00FC67C5">
              <w:rPr>
                <w:rFonts w:ascii="Verdana" w:hAnsi="Verdana"/>
                <w:color w:val="000000"/>
                <w:lang w:val="en-GB" w:eastAsia="fr-BE"/>
              </w:rPr>
              <w:t>Elfstrand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72" w:rsidRDefault="003C5D72" w:rsidP="003C5D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r-BE"/>
              </w:rPr>
            </w:pPr>
            <w:r w:rsidRPr="001F3816">
              <w:rPr>
                <w:rFonts w:ascii="Verdana" w:eastAsia="Times New Roman" w:hAnsi="Verdana" w:cs="Times New Roman"/>
                <w:color w:val="000000"/>
                <w:lang w:val="en-GB" w:eastAsia="fr-BE"/>
              </w:rPr>
              <w:t>EPC (</w:t>
            </w:r>
            <w:r w:rsidRPr="000C2C37">
              <w:rPr>
                <w:rFonts w:ascii="Verdana" w:hAnsi="Verdana"/>
                <w:color w:val="000000"/>
                <w:lang w:val="en-GB" w:eastAsia="fr-BE"/>
              </w:rPr>
              <w:t>Swedbank AB</w:t>
            </w:r>
            <w:r>
              <w:rPr>
                <w:rFonts w:ascii="Verdana" w:hAnsi="Verdana"/>
                <w:color w:val="000000"/>
                <w:lang w:val="en-GB" w:eastAsia="fr-BE"/>
              </w:rPr>
              <w:t>, nominated by ESBG</w:t>
            </w:r>
            <w:r w:rsidRPr="001F3816">
              <w:rPr>
                <w:rFonts w:ascii="Verdana" w:eastAsia="Times New Roman" w:hAnsi="Verdana" w:cs="Times New Roman"/>
                <w:color w:val="000000"/>
                <w:lang w:val="en-GB" w:eastAsia="fr-BE"/>
              </w:rPr>
              <w:t>)</w:t>
            </w:r>
          </w:p>
        </w:tc>
      </w:tr>
      <w:tr w:rsidR="003C5D72" w:rsidRPr="006341E4" w:rsidTr="003C5D72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72" w:rsidRPr="000C2C37" w:rsidRDefault="003C5D72" w:rsidP="006341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  <w:r w:rsidRPr="000C2C37">
              <w:rPr>
                <w:rFonts w:ascii="Verdana" w:hAnsi="Verdana"/>
                <w:color w:val="000000"/>
                <w:lang w:val="en-GB" w:eastAsia="fr-BE"/>
              </w:rPr>
              <w:t>Pirjo Ilola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72" w:rsidRPr="00A577B4" w:rsidRDefault="003C5D72" w:rsidP="003C5D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r-BE"/>
              </w:rPr>
              <w:t>EPC (</w:t>
            </w:r>
            <w:r w:rsidRPr="000C2C37">
              <w:rPr>
                <w:rFonts w:ascii="Verdana" w:hAnsi="Verdana"/>
                <w:color w:val="000000"/>
                <w:lang w:val="en-GB" w:eastAsia="fr-BE"/>
              </w:rPr>
              <w:t>Finance Finland</w:t>
            </w:r>
            <w:r>
              <w:rPr>
                <w:rFonts w:ascii="Verdana" w:eastAsia="Times New Roman" w:hAnsi="Verdana" w:cs="Times New Roman"/>
                <w:color w:val="000000"/>
                <w:lang w:eastAsia="fr-BE"/>
              </w:rPr>
              <w:t>)</w:t>
            </w:r>
          </w:p>
        </w:tc>
      </w:tr>
      <w:tr w:rsidR="003C5D72" w:rsidRPr="003C5D72" w:rsidTr="003C5D72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72" w:rsidRPr="000C2C37" w:rsidRDefault="003C5D72" w:rsidP="00AA4B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  <w:r w:rsidRPr="000C2C37">
              <w:rPr>
                <w:rFonts w:ascii="Verdana" w:hAnsi="Verdana"/>
                <w:color w:val="000000"/>
                <w:lang w:val="en-GB" w:eastAsia="fr-BE"/>
              </w:rPr>
              <w:t>Jacques Vanhautere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72" w:rsidRPr="00A577B4" w:rsidRDefault="003C5D72" w:rsidP="003C5D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  <w:r w:rsidRPr="001F3816">
              <w:rPr>
                <w:rFonts w:ascii="Verdana" w:eastAsia="Times New Roman" w:hAnsi="Verdana" w:cs="Times New Roman"/>
                <w:color w:val="000000"/>
                <w:lang w:val="fr-BE" w:eastAsia="fr-BE"/>
              </w:rPr>
              <w:t>EPC (</w:t>
            </w:r>
            <w:r w:rsidRPr="001F3816">
              <w:rPr>
                <w:rFonts w:ascii="Verdana" w:hAnsi="Verdana"/>
                <w:color w:val="000000"/>
                <w:lang w:val="fr-BE" w:eastAsia="fr-BE"/>
              </w:rPr>
              <w:t xml:space="preserve">SEPAmail.eu, </w:t>
            </w:r>
            <w:proofErr w:type="spellStart"/>
            <w:r w:rsidRPr="001F3816">
              <w:rPr>
                <w:rFonts w:ascii="Verdana" w:hAnsi="Verdana"/>
                <w:color w:val="000000"/>
                <w:lang w:val="fr-BE" w:eastAsia="fr-BE"/>
              </w:rPr>
              <w:t>nominated</w:t>
            </w:r>
            <w:proofErr w:type="spellEnd"/>
            <w:r w:rsidRPr="001F3816">
              <w:rPr>
                <w:rFonts w:ascii="Verdana" w:hAnsi="Verdana"/>
                <w:color w:val="000000"/>
                <w:lang w:val="fr-BE" w:eastAsia="fr-BE"/>
              </w:rPr>
              <w:t xml:space="preserve"> by Fédération Bancaire Françai</w:t>
            </w:r>
            <w:r>
              <w:rPr>
                <w:rFonts w:ascii="Verdana" w:hAnsi="Verdana"/>
                <w:color w:val="000000"/>
                <w:lang w:val="fr-BE" w:eastAsia="fr-BE"/>
              </w:rPr>
              <w:t>se</w:t>
            </w:r>
            <w:r w:rsidRPr="001F3816">
              <w:rPr>
                <w:rFonts w:ascii="Verdana" w:eastAsia="Times New Roman" w:hAnsi="Verdana" w:cs="Times New Roman"/>
                <w:color w:val="000000"/>
                <w:lang w:val="fr-BE" w:eastAsia="fr-BE"/>
              </w:rPr>
              <w:t>)</w:t>
            </w:r>
          </w:p>
        </w:tc>
      </w:tr>
      <w:tr w:rsidR="003C5D72" w:rsidRPr="006341E4" w:rsidTr="003C5D72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72" w:rsidRPr="000C2C37" w:rsidRDefault="003C5D72" w:rsidP="00AA4B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  <w:r w:rsidRPr="000C2C37">
              <w:rPr>
                <w:rFonts w:ascii="Verdana" w:hAnsi="Verdana"/>
                <w:color w:val="000000"/>
                <w:lang w:val="en-GB" w:eastAsia="fr-BE"/>
              </w:rPr>
              <w:t>Albrecht Wallraf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72" w:rsidRDefault="003C5D72" w:rsidP="003C5D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r-BE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r-BE"/>
              </w:rPr>
              <w:t>EPC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fr-BE"/>
              </w:rPr>
              <w:t>BdB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lang w:eastAsia="fr-BE"/>
              </w:rPr>
              <w:t>, Germany)</w:t>
            </w:r>
          </w:p>
        </w:tc>
      </w:tr>
      <w:tr w:rsidR="003C5D72" w:rsidRPr="006341E4" w:rsidTr="003C5D72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72" w:rsidRPr="000C2C37" w:rsidRDefault="003C5D72" w:rsidP="00AA4B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  <w:r>
              <w:rPr>
                <w:rFonts w:ascii="Verdana" w:hAnsi="Verdana"/>
                <w:color w:val="000000"/>
                <w:lang w:val="en-GB" w:eastAsia="fr-BE"/>
              </w:rPr>
              <w:t>Marta Kijuk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72" w:rsidRDefault="003C5D72" w:rsidP="003C5D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r-BE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r-BE"/>
              </w:rPr>
              <w:t>EPC (</w:t>
            </w:r>
            <w:r w:rsidRPr="00D50217">
              <w:rPr>
                <w:rFonts w:ascii="Verdana" w:eastAsia="Times New Roman" w:hAnsi="Verdana" w:cs="Times New Roman"/>
                <w:color w:val="000000"/>
                <w:lang w:val="en-GB" w:eastAsia="fr-BE"/>
              </w:rPr>
              <w:t xml:space="preserve">Bank </w:t>
            </w:r>
            <w:proofErr w:type="spellStart"/>
            <w:r w:rsidRPr="00D50217">
              <w:rPr>
                <w:rFonts w:ascii="Verdana" w:eastAsia="Times New Roman" w:hAnsi="Verdana" w:cs="Times New Roman"/>
                <w:color w:val="000000"/>
                <w:lang w:val="en-GB" w:eastAsia="fr-BE"/>
              </w:rPr>
              <w:t>Handlowy</w:t>
            </w:r>
            <w:proofErr w:type="spellEnd"/>
            <w:r w:rsidRPr="00D50217">
              <w:rPr>
                <w:rFonts w:ascii="Verdana" w:eastAsia="Times New Roman" w:hAnsi="Verdana" w:cs="Times New Roman"/>
                <w:color w:val="000000"/>
                <w:lang w:val="en-GB" w:eastAsia="fr-BE"/>
              </w:rPr>
              <w:t xml:space="preserve"> w </w:t>
            </w:r>
            <w:proofErr w:type="spellStart"/>
            <w:r w:rsidRPr="00D50217">
              <w:rPr>
                <w:rFonts w:ascii="Verdana" w:eastAsia="Times New Roman" w:hAnsi="Verdana" w:cs="Times New Roman"/>
                <w:color w:val="000000"/>
                <w:lang w:val="en-GB" w:eastAsia="fr-BE"/>
              </w:rPr>
              <w:t>Warszawie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lang w:eastAsia="fr-BE"/>
              </w:rPr>
              <w:t xml:space="preserve">), </w:t>
            </w:r>
            <w:r w:rsidRPr="00D50217">
              <w:rPr>
                <w:rFonts w:ascii="Verdana" w:eastAsia="Times New Roman" w:hAnsi="Verdana" w:cs="Times New Roman"/>
                <w:color w:val="000000"/>
                <w:lang w:val="en-GB" w:eastAsia="fr-BE"/>
              </w:rPr>
              <w:t>nominated by Polish Banks Association</w:t>
            </w:r>
          </w:p>
        </w:tc>
      </w:tr>
      <w:tr w:rsidR="003C5D72" w:rsidRPr="006341E4" w:rsidTr="003C5D72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72" w:rsidRPr="000C2C37" w:rsidRDefault="003C5D72" w:rsidP="00AA4B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  <w:r w:rsidRPr="000C2C37">
              <w:rPr>
                <w:rFonts w:ascii="Verdana" w:hAnsi="Verdana"/>
                <w:color w:val="000000"/>
                <w:lang w:val="en-GB" w:eastAsia="fr-BE"/>
              </w:rPr>
              <w:t>Carlota Sustacha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72" w:rsidRDefault="003C5D72" w:rsidP="003C5D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r-BE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r-BE"/>
              </w:rPr>
              <w:t>EPC (</w:t>
            </w:r>
            <w:r>
              <w:rPr>
                <w:rFonts w:ascii="Verdana" w:eastAsia="Times New Roman" w:hAnsi="Verdana" w:cs="Times New Roman"/>
                <w:color w:val="000000"/>
                <w:lang w:val="fr-BE" w:eastAsia="fr-BE"/>
              </w:rPr>
              <w:t>BBVA, Spain</w:t>
            </w:r>
            <w:r>
              <w:rPr>
                <w:rFonts w:ascii="Verdana" w:eastAsia="Times New Roman" w:hAnsi="Verdana" w:cs="Times New Roman"/>
                <w:color w:val="000000"/>
                <w:lang w:eastAsia="fr-BE"/>
              </w:rPr>
              <w:t>)</w:t>
            </w:r>
          </w:p>
        </w:tc>
      </w:tr>
      <w:tr w:rsidR="003C5D72" w:rsidRPr="006341E4" w:rsidTr="003C5D72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72" w:rsidRPr="00A577B4" w:rsidRDefault="003C5D72" w:rsidP="00A35C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  <w:r>
              <w:rPr>
                <w:rFonts w:ascii="Verdana" w:eastAsia="Times New Roman" w:hAnsi="Verdana" w:cs="Times New Roman"/>
                <w:color w:val="000000"/>
                <w:lang w:val="fr-BE" w:eastAsia="fr-BE"/>
              </w:rPr>
              <w:t xml:space="preserve">Jean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lang w:val="fr-BE" w:eastAsia="fr-BE"/>
              </w:rPr>
              <w:t>Allix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72" w:rsidRPr="00C81858" w:rsidRDefault="003C5D72" w:rsidP="003C5D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  <w:r>
              <w:rPr>
                <w:rFonts w:ascii="Verdana" w:eastAsia="Times New Roman" w:hAnsi="Verdana" w:cs="Times New Roman"/>
                <w:color w:val="000000"/>
                <w:lang w:val="fr-BE" w:eastAsia="fr-BE"/>
              </w:rPr>
              <w:t>BEUC</w:t>
            </w:r>
          </w:p>
        </w:tc>
      </w:tr>
      <w:tr w:rsidR="003C5D72" w:rsidRPr="006341E4" w:rsidTr="003C5D72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72" w:rsidRPr="00A577B4" w:rsidRDefault="003C5D72" w:rsidP="00A35C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  <w:r>
              <w:rPr>
                <w:rFonts w:ascii="Verdana" w:eastAsia="Times New Roman" w:hAnsi="Verdana" w:cs="Times New Roman"/>
                <w:color w:val="000000"/>
                <w:lang w:val="fr-BE" w:eastAsia="fr-BE"/>
              </w:rPr>
              <w:t>Massimo Battistella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72" w:rsidRPr="00A577B4" w:rsidRDefault="003C5D72" w:rsidP="003C5D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  <w:r>
              <w:rPr>
                <w:rFonts w:ascii="Verdana" w:eastAsia="Times New Roman" w:hAnsi="Verdana" w:cs="Times New Roman"/>
                <w:color w:val="000000"/>
                <w:lang w:val="fr-BE" w:eastAsia="fr-BE"/>
              </w:rPr>
              <w:t>EACT</w:t>
            </w:r>
          </w:p>
        </w:tc>
      </w:tr>
      <w:tr w:rsidR="003C5D72" w:rsidRPr="006341E4" w:rsidTr="003C5D72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72" w:rsidRDefault="003C5D72" w:rsidP="00A35C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  <w:r>
              <w:rPr>
                <w:rFonts w:ascii="Verdana" w:eastAsia="Times New Roman" w:hAnsi="Verdana" w:cs="Times New Roman"/>
                <w:color w:val="000000"/>
                <w:lang w:val="fr-BE" w:eastAsia="fr-BE"/>
              </w:rPr>
              <w:t>Tarik Zerkti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72" w:rsidRDefault="003C5D72" w:rsidP="003C5D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lang w:val="fr-BE" w:eastAsia="fr-BE"/>
              </w:rPr>
              <w:t>ECommerceEurope</w:t>
            </w:r>
            <w:proofErr w:type="spellEnd"/>
          </w:p>
        </w:tc>
      </w:tr>
      <w:tr w:rsidR="003C5D72" w:rsidRPr="006341E4" w:rsidTr="003C5D72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72" w:rsidRPr="00A577B4" w:rsidRDefault="003C5D72" w:rsidP="00A35C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  <w:r>
              <w:rPr>
                <w:rFonts w:ascii="Verdana" w:eastAsia="Times New Roman" w:hAnsi="Verdana" w:cs="Times New Roman"/>
                <w:color w:val="000000"/>
                <w:lang w:val="fr-BE" w:eastAsia="fr-BE"/>
              </w:rPr>
              <w:t>Michel Gilis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72" w:rsidRPr="00A577B4" w:rsidRDefault="003C5D72" w:rsidP="003C5D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r-BE"/>
              </w:rPr>
              <w:t>EESPA</w:t>
            </w:r>
          </w:p>
        </w:tc>
      </w:tr>
      <w:tr w:rsidR="003C5D72" w:rsidRPr="006341E4" w:rsidTr="003C5D72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72" w:rsidRDefault="003C5D72" w:rsidP="00A35C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  <w:r w:rsidRPr="00AA4BB9">
              <w:rPr>
                <w:rFonts w:ascii="Verdana" w:eastAsia="Times New Roman" w:hAnsi="Verdana" w:cs="Times New Roman"/>
                <w:color w:val="000000"/>
                <w:lang w:val="fr-BE" w:eastAsia="fr-BE"/>
              </w:rPr>
              <w:t>Johannes</w:t>
            </w:r>
            <w:r>
              <w:rPr>
                <w:rFonts w:ascii="Verdana" w:eastAsia="Times New Roman" w:hAnsi="Verdana" w:cs="Times New Roman"/>
                <w:color w:val="000000"/>
                <w:lang w:val="fr-BE" w:eastAsia="fr-BE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lang w:val="fr-BE" w:eastAsia="fr-BE"/>
              </w:rPr>
              <w:t>V</w:t>
            </w:r>
            <w:r w:rsidRPr="00AA4BB9">
              <w:rPr>
                <w:rFonts w:ascii="Verdana" w:eastAsia="Times New Roman" w:hAnsi="Verdana" w:cs="Times New Roman"/>
                <w:color w:val="000000"/>
                <w:lang w:val="fr-BE" w:eastAsia="fr-BE"/>
              </w:rPr>
              <w:t>ermeire</w:t>
            </w:r>
            <w:proofErr w:type="spellEnd"/>
          </w:p>
          <w:p w:rsidR="003C5D72" w:rsidRPr="00A577B4" w:rsidRDefault="003C5D72" w:rsidP="00A35C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lang w:val="fr-BE" w:eastAsia="fr-BE"/>
              </w:rPr>
              <w:t>alternate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lang w:val="fr-BE" w:eastAsia="fr-BE"/>
              </w:rPr>
              <w:t> : Charles Bryant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72" w:rsidRDefault="003C5D72" w:rsidP="003C5D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  <w:r>
              <w:rPr>
                <w:rFonts w:ascii="Verdana" w:eastAsia="Times New Roman" w:hAnsi="Verdana" w:cs="Times New Roman"/>
                <w:color w:val="000000"/>
                <w:lang w:val="fr-BE" w:eastAsia="fr-BE"/>
              </w:rPr>
              <w:t>EESPA</w:t>
            </w:r>
          </w:p>
          <w:p w:rsidR="003C5D72" w:rsidRPr="00A577B4" w:rsidRDefault="003C5D72" w:rsidP="003C5D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  <w:r>
              <w:rPr>
                <w:rFonts w:ascii="Verdana" w:eastAsia="Times New Roman" w:hAnsi="Verdana" w:cs="Times New Roman"/>
                <w:color w:val="000000"/>
                <w:lang w:val="fr-BE" w:eastAsia="fr-BE"/>
              </w:rPr>
              <w:t>EESPA</w:t>
            </w:r>
          </w:p>
        </w:tc>
      </w:tr>
      <w:tr w:rsidR="003C5D72" w:rsidRPr="006341E4" w:rsidTr="003C5D72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72" w:rsidRPr="00A577B4" w:rsidRDefault="003C5D72" w:rsidP="00A35C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  <w:r>
              <w:rPr>
                <w:rFonts w:ascii="Verdana" w:eastAsia="Times New Roman" w:hAnsi="Verdana" w:cs="Times New Roman"/>
                <w:color w:val="000000"/>
                <w:lang w:val="fr-BE" w:eastAsia="fr-BE"/>
              </w:rPr>
              <w:t xml:space="preserve">Pascal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lang w:val="fr-BE" w:eastAsia="fr-BE"/>
              </w:rPr>
              <w:t>Spittler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72" w:rsidRPr="00A577B4" w:rsidRDefault="003C5D72" w:rsidP="003C5D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fr-BE"/>
              </w:rPr>
              <w:t>EuroCommerce</w:t>
            </w:r>
            <w:proofErr w:type="spellEnd"/>
          </w:p>
        </w:tc>
      </w:tr>
      <w:tr w:rsidR="00A35C78" w:rsidRPr="006341E4" w:rsidTr="001F3816">
        <w:trPr>
          <w:trHeight w:val="360"/>
        </w:trPr>
        <w:tc>
          <w:tcPr>
            <w:tcW w:w="10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A35C78" w:rsidRPr="00A577B4" w:rsidRDefault="00A35C78" w:rsidP="003C5D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</w:p>
        </w:tc>
      </w:tr>
      <w:tr w:rsidR="003C5D72" w:rsidRPr="006341E4" w:rsidTr="003C5D72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2" w:rsidRPr="00A577B4" w:rsidRDefault="003C5D72" w:rsidP="00A35C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  <w:r>
              <w:rPr>
                <w:rFonts w:ascii="Verdana" w:eastAsia="Times New Roman" w:hAnsi="Verdana" w:cs="Times New Roman"/>
                <w:color w:val="000000"/>
                <w:lang w:val="fr-BE" w:eastAsia="fr-BE"/>
              </w:rPr>
              <w:t>Dominique Forceville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72" w:rsidRPr="00A577B4" w:rsidRDefault="003C5D72" w:rsidP="003C5D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r-BE"/>
              </w:rPr>
              <w:t>SWIFT</w:t>
            </w:r>
          </w:p>
        </w:tc>
      </w:tr>
      <w:tr w:rsidR="003C5D72" w:rsidRPr="006341E4" w:rsidTr="003C5D72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72" w:rsidRPr="000C2C37" w:rsidRDefault="003C5D72" w:rsidP="00A35C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r-BE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r-BE"/>
              </w:rPr>
              <w:t>K</w:t>
            </w:r>
            <w:r w:rsidRPr="00101226">
              <w:rPr>
                <w:rFonts w:ascii="Verdana" w:eastAsia="Times New Roman" w:hAnsi="Verdana" w:cs="Times New Roman"/>
                <w:color w:val="000000"/>
                <w:lang w:eastAsia="fr-BE"/>
              </w:rPr>
              <w:t>ari</w:t>
            </w:r>
            <w:r>
              <w:rPr>
                <w:rFonts w:ascii="Verdana" w:eastAsia="Times New Roman" w:hAnsi="Verdana" w:cs="Times New Roman"/>
                <w:color w:val="000000"/>
                <w:lang w:eastAsia="fr-BE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fr-BE"/>
              </w:rPr>
              <w:t>K</w:t>
            </w:r>
            <w:r w:rsidRPr="00101226">
              <w:rPr>
                <w:rFonts w:ascii="Verdana" w:eastAsia="Times New Roman" w:hAnsi="Verdana" w:cs="Times New Roman"/>
                <w:color w:val="000000"/>
                <w:lang w:eastAsia="fr-BE"/>
              </w:rPr>
              <w:t>emppainen</w:t>
            </w:r>
            <w:proofErr w:type="spellEnd"/>
          </w:p>
          <w:p w:rsidR="003C5D72" w:rsidRPr="000C2C37" w:rsidRDefault="003C5D72" w:rsidP="00A35C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r-BE"/>
              </w:rPr>
            </w:pPr>
            <w:r w:rsidRPr="000C2C37">
              <w:rPr>
                <w:rFonts w:ascii="Verdana" w:eastAsia="Times New Roman" w:hAnsi="Verdana" w:cs="Times New Roman"/>
                <w:color w:val="000000"/>
                <w:lang w:eastAsia="fr-BE"/>
              </w:rPr>
              <w:t xml:space="preserve">alternate: David </w:t>
            </w:r>
            <w:proofErr w:type="spellStart"/>
            <w:r w:rsidRPr="000C2C37">
              <w:rPr>
                <w:rFonts w:ascii="Verdana" w:eastAsia="Times New Roman" w:hAnsi="Verdana" w:cs="Times New Roman"/>
                <w:color w:val="000000"/>
                <w:lang w:eastAsia="fr-BE"/>
              </w:rPr>
              <w:t>Ballaschk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72" w:rsidRDefault="003C5D72" w:rsidP="003C5D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r-B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fr-BE"/>
              </w:rPr>
              <w:t>Eurosystem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lang w:eastAsia="fr-BE"/>
              </w:rPr>
              <w:t xml:space="preserve"> (ECB)</w:t>
            </w:r>
          </w:p>
          <w:p w:rsidR="003C5D72" w:rsidRDefault="003C5D72" w:rsidP="003C5D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r-B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fr-BE"/>
              </w:rPr>
              <w:t>Eurosystem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lang w:eastAsia="fr-BE"/>
              </w:rPr>
              <w:t xml:space="preserve"> (Deutsche Bundesbank)</w:t>
            </w:r>
          </w:p>
        </w:tc>
      </w:tr>
      <w:tr w:rsidR="003C5D72" w:rsidRPr="006341E4" w:rsidTr="003C5D72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72" w:rsidRPr="000C2C37" w:rsidRDefault="003C5D72" w:rsidP="00A35C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r-BE"/>
              </w:rPr>
            </w:pPr>
            <w:r w:rsidRPr="000C2C37">
              <w:rPr>
                <w:rFonts w:ascii="Verdana" w:eastAsia="Times New Roman" w:hAnsi="Verdana" w:cs="Times New Roman"/>
                <w:color w:val="000000"/>
                <w:lang w:eastAsia="fr-BE"/>
              </w:rPr>
              <w:t xml:space="preserve">Rainer </w:t>
            </w:r>
            <w:proofErr w:type="spellStart"/>
            <w:r w:rsidRPr="000C2C37">
              <w:rPr>
                <w:rFonts w:ascii="Verdana" w:eastAsia="Times New Roman" w:hAnsi="Verdana" w:cs="Times New Roman"/>
                <w:color w:val="000000"/>
                <w:lang w:eastAsia="fr-BE"/>
              </w:rPr>
              <w:t>Olt</w:t>
            </w:r>
            <w:proofErr w:type="spellEnd"/>
          </w:p>
          <w:p w:rsidR="003C5D72" w:rsidRPr="000C2C37" w:rsidRDefault="003C5D72" w:rsidP="00A35C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r-BE"/>
              </w:rPr>
            </w:pPr>
            <w:r w:rsidRPr="000C2C37">
              <w:rPr>
                <w:rFonts w:ascii="Verdana" w:eastAsia="Times New Roman" w:hAnsi="Verdana" w:cs="Times New Roman"/>
                <w:color w:val="000000"/>
                <w:lang w:eastAsia="fr-BE"/>
              </w:rPr>
              <w:t>alternate: Bernard Darrius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72" w:rsidRDefault="003C5D72" w:rsidP="003C5D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r-B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fr-BE"/>
              </w:rPr>
              <w:t>Eurosystem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lang w:eastAsia="fr-BE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fr-BE"/>
              </w:rPr>
              <w:t>Eesti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lang w:eastAsia="fr-BE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fr-BE"/>
              </w:rPr>
              <w:t>Pank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lang w:eastAsia="fr-BE"/>
              </w:rPr>
              <w:t>)</w:t>
            </w:r>
          </w:p>
          <w:p w:rsidR="003C5D72" w:rsidRDefault="003C5D72" w:rsidP="003C5D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r-B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fr-BE"/>
              </w:rPr>
              <w:t>Eurosystem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lang w:eastAsia="fr-BE"/>
              </w:rPr>
              <w:t xml:space="preserve"> (Banque de France)</w:t>
            </w:r>
          </w:p>
        </w:tc>
      </w:tr>
      <w:tr w:rsidR="003C5D72" w:rsidRPr="006341E4" w:rsidTr="003C5D72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72" w:rsidRDefault="003C5D72" w:rsidP="00A35C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  <w:r>
              <w:rPr>
                <w:rFonts w:ascii="Verdana" w:eastAsia="Times New Roman" w:hAnsi="Verdana" w:cs="Times New Roman"/>
                <w:color w:val="000000"/>
                <w:lang w:val="fr-BE" w:eastAsia="fr-BE"/>
              </w:rPr>
              <w:t>Roxanne Romme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72" w:rsidRDefault="003C5D72" w:rsidP="003C5D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r-BE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r-BE"/>
              </w:rPr>
              <w:t>EC (DG FISMA)</w:t>
            </w:r>
          </w:p>
        </w:tc>
      </w:tr>
      <w:tr w:rsidR="00A35C78" w:rsidRPr="006341E4" w:rsidTr="003C5D72">
        <w:trPr>
          <w:trHeight w:val="360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  <w:noWrap/>
            <w:vAlign w:val="center"/>
          </w:tcPr>
          <w:p w:rsidR="00A35C78" w:rsidRPr="00C81858" w:rsidRDefault="00A35C78" w:rsidP="003C5D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</w:p>
        </w:tc>
      </w:tr>
      <w:tr w:rsidR="003C5D72" w:rsidRPr="006341E4" w:rsidTr="003C5D72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2" w:rsidRPr="00A577B4" w:rsidRDefault="003C5D72" w:rsidP="00A35C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  <w:r w:rsidRPr="00A577B4">
              <w:rPr>
                <w:rFonts w:ascii="Verdana" w:eastAsia="Times New Roman" w:hAnsi="Verdana" w:cs="Times New Roman"/>
                <w:color w:val="000000"/>
                <w:lang w:val="fr-BE" w:eastAsia="fr-BE"/>
              </w:rPr>
              <w:t>Valentin</w:t>
            </w:r>
            <w:r>
              <w:rPr>
                <w:rFonts w:ascii="Verdana" w:eastAsia="Times New Roman" w:hAnsi="Verdana" w:cs="Times New Roman"/>
                <w:color w:val="000000"/>
                <w:lang w:val="fr-BE" w:eastAsia="fr-BE"/>
              </w:rPr>
              <w:t xml:space="preserve"> Vlad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72" w:rsidRPr="00C81858" w:rsidRDefault="003C5D72" w:rsidP="003C5D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fr-BE" w:eastAsia="fr-BE"/>
              </w:rPr>
            </w:pPr>
            <w:r w:rsidRPr="00A577B4">
              <w:rPr>
                <w:rFonts w:ascii="Verdana" w:eastAsia="Times New Roman" w:hAnsi="Verdana" w:cs="Times New Roman"/>
                <w:color w:val="000000"/>
                <w:lang w:val="fr-BE" w:eastAsia="fr-BE"/>
              </w:rPr>
              <w:t>EPC</w:t>
            </w:r>
          </w:p>
        </w:tc>
      </w:tr>
    </w:tbl>
    <w:p w:rsidR="002D7BE5" w:rsidRPr="006341E4" w:rsidRDefault="002D7BE5" w:rsidP="005E20CF"/>
    <w:sectPr w:rsidR="002D7BE5" w:rsidRPr="006341E4" w:rsidSect="005E20CF">
      <w:headerReference w:type="default" r:id="rId7"/>
      <w:headerReference w:type="first" r:id="rId8"/>
      <w:footerReference w:type="first" r:id="rId9"/>
      <w:pgSz w:w="12240" w:h="15840"/>
      <w:pgMar w:top="1417" w:right="1183" w:bottom="1135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793" w:rsidRDefault="00090793" w:rsidP="00090793">
      <w:pPr>
        <w:spacing w:after="0" w:line="240" w:lineRule="auto"/>
      </w:pPr>
      <w:r>
        <w:separator/>
      </w:r>
    </w:p>
  </w:endnote>
  <w:endnote w:type="continuationSeparator" w:id="0">
    <w:p w:rsidR="00090793" w:rsidRDefault="00090793" w:rsidP="0009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DE4" w:rsidRPr="005E20CF" w:rsidRDefault="00340DE4" w:rsidP="00340DE4">
    <w:pPr>
      <w:pStyle w:val="Footer"/>
      <w:pBdr>
        <w:top w:val="single" w:sz="4" w:space="1" w:color="auto"/>
      </w:pBdr>
      <w:tabs>
        <w:tab w:val="right" w:pos="10206"/>
      </w:tabs>
      <w:ind w:right="-1"/>
      <w:jc w:val="center"/>
      <w:rPr>
        <w:rFonts w:ascii="Verdana" w:hAnsi="Verdana"/>
        <w:sz w:val="20"/>
        <w:szCs w:val="20"/>
        <w:lang w:val="nb-NO"/>
      </w:rPr>
    </w:pPr>
    <w:r w:rsidRPr="005E20CF">
      <w:rPr>
        <w:rFonts w:ascii="Verdana" w:hAnsi="Verdana"/>
        <w:b/>
        <w:sz w:val="20"/>
        <w:szCs w:val="20"/>
        <w:lang w:val="nb-NO"/>
      </w:rPr>
      <w:t>Conseil Européen des Paiements AISBL</w:t>
    </w:r>
    <w:r w:rsidRPr="005E20CF">
      <w:rPr>
        <w:rFonts w:ascii="Verdana" w:hAnsi="Verdana"/>
        <w:sz w:val="20"/>
        <w:szCs w:val="20"/>
        <w:lang w:val="nb-NO"/>
      </w:rPr>
      <w:t xml:space="preserve">– Cours Saint-Michel 30 – B 1040 Brussels </w:t>
    </w:r>
  </w:p>
  <w:p w:rsidR="00340DE4" w:rsidRPr="005E20CF" w:rsidRDefault="00340DE4" w:rsidP="00340DE4">
    <w:pPr>
      <w:pStyle w:val="Footer"/>
      <w:tabs>
        <w:tab w:val="right" w:pos="10206"/>
      </w:tabs>
      <w:ind w:left="-1418" w:right="-1136"/>
      <w:jc w:val="center"/>
      <w:rPr>
        <w:rFonts w:ascii="Verdana" w:hAnsi="Verdana"/>
        <w:sz w:val="20"/>
        <w:szCs w:val="20"/>
        <w:lang w:val="nb-NO"/>
      </w:rPr>
    </w:pPr>
    <w:r w:rsidRPr="005E20CF">
      <w:rPr>
        <w:rFonts w:ascii="Verdana" w:hAnsi="Verdana"/>
        <w:sz w:val="20"/>
        <w:szCs w:val="20"/>
        <w:lang w:val="nb-NO"/>
      </w:rPr>
      <w:t>Tel: +32 2 733 35 33    Fax: +32 2 736 49 88</w:t>
    </w:r>
  </w:p>
  <w:p w:rsidR="00340DE4" w:rsidRPr="005E20CF" w:rsidRDefault="00340DE4" w:rsidP="00340DE4">
    <w:pPr>
      <w:pStyle w:val="Footer"/>
      <w:jc w:val="center"/>
      <w:rPr>
        <w:rFonts w:ascii="Verdana" w:hAnsi="Verdana"/>
        <w:sz w:val="20"/>
        <w:szCs w:val="20"/>
      </w:rPr>
    </w:pPr>
    <w:r w:rsidRPr="005E20CF">
      <w:rPr>
        <w:rFonts w:ascii="Verdana" w:hAnsi="Verdana"/>
        <w:sz w:val="20"/>
        <w:szCs w:val="20"/>
        <w:lang w:val="pt-PT"/>
      </w:rPr>
      <w:t xml:space="preserve">Enterprise N° 0873.268.927   </w:t>
    </w:r>
    <w:hyperlink r:id="rId1" w:history="1">
      <w:r w:rsidRPr="005E20CF">
        <w:rPr>
          <w:rStyle w:val="Hyperlink"/>
          <w:rFonts w:ascii="Verdana" w:hAnsi="Verdana"/>
          <w:color w:val="auto"/>
          <w:sz w:val="20"/>
          <w:szCs w:val="20"/>
          <w:lang w:val="pt-PT"/>
        </w:rPr>
        <w:t>www.epc-cep.eu</w:t>
      </w:r>
    </w:hyperlink>
    <w:r w:rsidRPr="005E20CF">
      <w:rPr>
        <w:rFonts w:ascii="Verdana" w:hAnsi="Verdana"/>
        <w:sz w:val="20"/>
        <w:szCs w:val="20"/>
        <w:lang w:val="pt-PT"/>
      </w:rPr>
      <w:t xml:space="preserve">    secretariat@epc-cep.eu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793" w:rsidRDefault="00090793" w:rsidP="00090793">
      <w:pPr>
        <w:spacing w:after="0" w:line="240" w:lineRule="auto"/>
      </w:pPr>
      <w:r>
        <w:separator/>
      </w:r>
    </w:p>
  </w:footnote>
  <w:footnote w:type="continuationSeparator" w:id="0">
    <w:p w:rsidR="00090793" w:rsidRDefault="00090793" w:rsidP="0009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793" w:rsidRPr="00090793" w:rsidRDefault="00090793" w:rsidP="00090793">
    <w:pPr>
      <w:pStyle w:val="Header"/>
      <w:rPr>
        <w:rFonts w:ascii="Verdana" w:hAnsi="Verdana"/>
        <w:lang w:val="de-DE"/>
      </w:rPr>
    </w:pPr>
    <w:r w:rsidRPr="00090793">
      <w:rPr>
        <w:rFonts w:ascii="Verdana" w:hAnsi="Verdana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E88FDEC" wp14:editId="18823136">
          <wp:simplePos x="0" y="0"/>
          <wp:positionH relativeFrom="column">
            <wp:posOffset>4125595</wp:posOffset>
          </wp:positionH>
          <wp:positionV relativeFrom="paragraph">
            <wp:posOffset>-18518</wp:posOffset>
          </wp:positionV>
          <wp:extent cx="2000250" cy="695325"/>
          <wp:effectExtent l="0" t="0" r="0" b="9525"/>
          <wp:wrapThrough wrapText="bothSides">
            <wp:wrapPolygon edited="0">
              <wp:start x="2880" y="0"/>
              <wp:lineTo x="0" y="0"/>
              <wp:lineTo x="0" y="1184"/>
              <wp:lineTo x="823" y="9468"/>
              <wp:lineTo x="3086" y="19529"/>
              <wp:lineTo x="5349" y="21304"/>
              <wp:lineTo x="6789" y="21304"/>
              <wp:lineTo x="21394" y="20121"/>
              <wp:lineTo x="21394" y="14795"/>
              <wp:lineTo x="12343" y="9468"/>
              <wp:lineTo x="4937" y="9468"/>
              <wp:lineTo x="6377" y="1775"/>
              <wp:lineTo x="6171" y="0"/>
              <wp:lineTo x="3703" y="0"/>
              <wp:lineTo x="2880" y="0"/>
            </wp:wrapPolygon>
          </wp:wrapThrough>
          <wp:docPr id="11" name="Picture 11" descr="EPC-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C-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0793" w:rsidRPr="00090793" w:rsidRDefault="00090793" w:rsidP="00090793">
    <w:pPr>
      <w:pStyle w:val="Header"/>
      <w:tabs>
        <w:tab w:val="left" w:pos="6720"/>
      </w:tabs>
      <w:spacing w:after="60"/>
      <w:rPr>
        <w:rFonts w:ascii="Verdana" w:hAnsi="Verdana" w:cs="Arial"/>
        <w:noProof/>
        <w:sz w:val="20"/>
        <w:szCs w:val="20"/>
        <w:lang w:val="en-GB" w:eastAsia="en-GB"/>
      </w:rPr>
    </w:pPr>
  </w:p>
  <w:p w:rsidR="00090793" w:rsidRDefault="00090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DE4" w:rsidRPr="005E20CF" w:rsidRDefault="00340DE4" w:rsidP="00340DE4">
    <w:pPr>
      <w:pStyle w:val="Header"/>
      <w:rPr>
        <w:rFonts w:ascii="Verdana" w:hAnsi="Verdana"/>
        <w:sz w:val="20"/>
        <w:szCs w:val="20"/>
        <w:lang w:val="de-DE"/>
      </w:rPr>
    </w:pPr>
    <w:r w:rsidRPr="005E20CF">
      <w:rPr>
        <w:rFonts w:ascii="Verdana" w:hAnsi="Verdana"/>
        <w:noProof/>
        <w:sz w:val="20"/>
        <w:szCs w:val="20"/>
        <w:lang w:val="en-GB" w:eastAsia="en-GB"/>
      </w:rPr>
      <w:drawing>
        <wp:anchor distT="0" distB="0" distL="114300" distR="114300" simplePos="0" relativeHeight="251661312" behindDoc="1" locked="0" layoutInCell="1" allowOverlap="1" wp14:anchorId="2DDE3C27" wp14:editId="41B66668">
          <wp:simplePos x="0" y="0"/>
          <wp:positionH relativeFrom="column">
            <wp:posOffset>7135495</wp:posOffset>
          </wp:positionH>
          <wp:positionV relativeFrom="paragraph">
            <wp:posOffset>-18415</wp:posOffset>
          </wp:positionV>
          <wp:extent cx="2000250" cy="695325"/>
          <wp:effectExtent l="0" t="0" r="0" b="9525"/>
          <wp:wrapThrough wrapText="bothSides">
            <wp:wrapPolygon edited="0">
              <wp:start x="2880" y="0"/>
              <wp:lineTo x="0" y="0"/>
              <wp:lineTo x="0" y="1184"/>
              <wp:lineTo x="823" y="9468"/>
              <wp:lineTo x="3086" y="19529"/>
              <wp:lineTo x="5349" y="21304"/>
              <wp:lineTo x="6789" y="21304"/>
              <wp:lineTo x="21394" y="20121"/>
              <wp:lineTo x="21394" y="14795"/>
              <wp:lineTo x="12343" y="9468"/>
              <wp:lineTo x="4937" y="9468"/>
              <wp:lineTo x="6377" y="1775"/>
              <wp:lineTo x="6171" y="0"/>
              <wp:lineTo x="3703" y="0"/>
              <wp:lineTo x="2880" y="0"/>
            </wp:wrapPolygon>
          </wp:wrapThrough>
          <wp:docPr id="13" name="Picture 13" descr="EPC-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C-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F75" w:rsidRPr="005E20CF">
      <w:rPr>
        <w:rFonts w:ascii="Verdana" w:hAnsi="Verdana"/>
        <w:noProof/>
        <w:sz w:val="20"/>
        <w:szCs w:val="20"/>
      </w:rPr>
      <w:t>EIPP</w:t>
    </w:r>
    <w:r w:rsidR="006B274F" w:rsidRPr="005E20CF">
      <w:rPr>
        <w:rFonts w:ascii="Verdana" w:hAnsi="Verdana"/>
        <w:noProof/>
        <w:sz w:val="20"/>
        <w:szCs w:val="20"/>
      </w:rPr>
      <w:t xml:space="preserve"> MSG 001-18</w:t>
    </w:r>
    <w:r w:rsidR="001F3816">
      <w:rPr>
        <w:rFonts w:ascii="Verdana" w:hAnsi="Verdana"/>
        <w:noProof/>
        <w:sz w:val="20"/>
        <w:szCs w:val="20"/>
      </w:rPr>
      <w:t xml:space="preserve"> v</w:t>
    </w:r>
    <w:r w:rsidR="00101226">
      <w:rPr>
        <w:rFonts w:ascii="Verdana" w:hAnsi="Verdana"/>
        <w:noProof/>
        <w:sz w:val="20"/>
        <w:szCs w:val="20"/>
      </w:rPr>
      <w:t>3</w:t>
    </w:r>
  </w:p>
  <w:p w:rsidR="00340DE4" w:rsidRPr="005E20CF" w:rsidRDefault="001C2F75" w:rsidP="00340DE4">
    <w:pPr>
      <w:pStyle w:val="Header"/>
      <w:rPr>
        <w:rFonts w:ascii="Verdana" w:hAnsi="Verdana"/>
        <w:sz w:val="20"/>
        <w:szCs w:val="20"/>
        <w:lang w:val="de-DE"/>
      </w:rPr>
    </w:pPr>
    <w:r w:rsidRPr="005E20CF">
      <w:rPr>
        <w:rFonts w:ascii="Verdana" w:hAnsi="Verdana"/>
        <w:sz w:val="20"/>
        <w:szCs w:val="20"/>
        <w:lang w:val="de-DE"/>
      </w:rPr>
      <w:t>Membership list</w:t>
    </w:r>
    <w:r w:rsidR="00443613">
      <w:rPr>
        <w:rFonts w:ascii="Verdana" w:hAnsi="Verdana"/>
        <w:sz w:val="20"/>
        <w:szCs w:val="20"/>
        <w:lang w:val="de-DE"/>
      </w:rPr>
      <w:t xml:space="preserve"> EIPP MSG</w:t>
    </w:r>
  </w:p>
  <w:p w:rsidR="00340DE4" w:rsidRPr="005E20CF" w:rsidRDefault="00101226" w:rsidP="00340DE4">
    <w:pPr>
      <w:pStyle w:val="Header"/>
      <w:rPr>
        <w:rFonts w:ascii="Verdana" w:hAnsi="Verdana"/>
        <w:sz w:val="20"/>
        <w:szCs w:val="20"/>
        <w:lang w:val="de-DE"/>
      </w:rPr>
    </w:pPr>
    <w:r>
      <w:rPr>
        <w:rFonts w:ascii="Verdana" w:hAnsi="Verdana"/>
        <w:sz w:val="20"/>
        <w:szCs w:val="20"/>
        <w:lang w:val="de-DE"/>
      </w:rPr>
      <w:t>0</w:t>
    </w:r>
    <w:r w:rsidR="00FC67C5">
      <w:rPr>
        <w:rFonts w:ascii="Verdana" w:hAnsi="Verdana"/>
        <w:sz w:val="20"/>
        <w:szCs w:val="20"/>
        <w:lang w:val="de-DE"/>
      </w:rPr>
      <w:t>8</w:t>
    </w:r>
    <w:r w:rsidR="000C2C37">
      <w:rPr>
        <w:rFonts w:ascii="Verdana" w:hAnsi="Verdana"/>
        <w:sz w:val="20"/>
        <w:szCs w:val="20"/>
        <w:lang w:val="de-DE"/>
      </w:rPr>
      <w:t xml:space="preserve"> </w:t>
    </w:r>
    <w:r>
      <w:rPr>
        <w:rFonts w:ascii="Verdana" w:hAnsi="Verdana"/>
        <w:sz w:val="20"/>
        <w:szCs w:val="20"/>
        <w:lang w:val="de-DE"/>
      </w:rPr>
      <w:t>May</w:t>
    </w:r>
    <w:r w:rsidR="000C2C37">
      <w:rPr>
        <w:rFonts w:ascii="Verdana" w:hAnsi="Verdana"/>
        <w:sz w:val="20"/>
        <w:szCs w:val="20"/>
        <w:lang w:val="de-DE"/>
      </w:rPr>
      <w:t xml:space="preserve"> 2018</w:t>
    </w:r>
  </w:p>
  <w:p w:rsidR="00340DE4" w:rsidRDefault="00340D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E5"/>
    <w:rsid w:val="00001DB2"/>
    <w:rsid w:val="00002EEE"/>
    <w:rsid w:val="00047678"/>
    <w:rsid w:val="00070496"/>
    <w:rsid w:val="00082DFD"/>
    <w:rsid w:val="00090793"/>
    <w:rsid w:val="000C2C37"/>
    <w:rsid w:val="000E3D91"/>
    <w:rsid w:val="000E4046"/>
    <w:rsid w:val="00101226"/>
    <w:rsid w:val="0019042A"/>
    <w:rsid w:val="001C2F75"/>
    <w:rsid w:val="001F3816"/>
    <w:rsid w:val="001F7118"/>
    <w:rsid w:val="00211368"/>
    <w:rsid w:val="002366FA"/>
    <w:rsid w:val="0024203F"/>
    <w:rsid w:val="00251430"/>
    <w:rsid w:val="00251AD2"/>
    <w:rsid w:val="002B2657"/>
    <w:rsid w:val="002D7BE5"/>
    <w:rsid w:val="00340DE4"/>
    <w:rsid w:val="00347B4E"/>
    <w:rsid w:val="003845B9"/>
    <w:rsid w:val="003947CC"/>
    <w:rsid w:val="00397EA7"/>
    <w:rsid w:val="003C5D72"/>
    <w:rsid w:val="003C6BEA"/>
    <w:rsid w:val="003D2BDD"/>
    <w:rsid w:val="003D543B"/>
    <w:rsid w:val="003E2D50"/>
    <w:rsid w:val="003F4736"/>
    <w:rsid w:val="00443613"/>
    <w:rsid w:val="0045550F"/>
    <w:rsid w:val="00475D60"/>
    <w:rsid w:val="004E608A"/>
    <w:rsid w:val="005B288F"/>
    <w:rsid w:val="005B2C40"/>
    <w:rsid w:val="005B69A3"/>
    <w:rsid w:val="005C79A8"/>
    <w:rsid w:val="005E20CF"/>
    <w:rsid w:val="005F03AC"/>
    <w:rsid w:val="00605DE8"/>
    <w:rsid w:val="006158A5"/>
    <w:rsid w:val="00620B45"/>
    <w:rsid w:val="006341E4"/>
    <w:rsid w:val="00640672"/>
    <w:rsid w:val="00697382"/>
    <w:rsid w:val="006A2D98"/>
    <w:rsid w:val="006A7F77"/>
    <w:rsid w:val="006B274F"/>
    <w:rsid w:val="006B34E7"/>
    <w:rsid w:val="00720D01"/>
    <w:rsid w:val="00735397"/>
    <w:rsid w:val="00763AC6"/>
    <w:rsid w:val="00772B19"/>
    <w:rsid w:val="00776DB0"/>
    <w:rsid w:val="0079069C"/>
    <w:rsid w:val="00791F3F"/>
    <w:rsid w:val="00803FB3"/>
    <w:rsid w:val="00806F1A"/>
    <w:rsid w:val="00816D8B"/>
    <w:rsid w:val="0083029F"/>
    <w:rsid w:val="008B1E29"/>
    <w:rsid w:val="009035DA"/>
    <w:rsid w:val="009123A7"/>
    <w:rsid w:val="009560D1"/>
    <w:rsid w:val="00973C98"/>
    <w:rsid w:val="009757D0"/>
    <w:rsid w:val="009A09F4"/>
    <w:rsid w:val="009A0A82"/>
    <w:rsid w:val="009D02E5"/>
    <w:rsid w:val="00A31AE0"/>
    <w:rsid w:val="00A35C78"/>
    <w:rsid w:val="00A37557"/>
    <w:rsid w:val="00A577B4"/>
    <w:rsid w:val="00A66E0A"/>
    <w:rsid w:val="00A71FC1"/>
    <w:rsid w:val="00A774FF"/>
    <w:rsid w:val="00AA4BB9"/>
    <w:rsid w:val="00B255EA"/>
    <w:rsid w:val="00B32A1A"/>
    <w:rsid w:val="00B4146F"/>
    <w:rsid w:val="00BF0023"/>
    <w:rsid w:val="00C20C08"/>
    <w:rsid w:val="00C21ECA"/>
    <w:rsid w:val="00C45A62"/>
    <w:rsid w:val="00C81858"/>
    <w:rsid w:val="00D022C6"/>
    <w:rsid w:val="00D22996"/>
    <w:rsid w:val="00D659FF"/>
    <w:rsid w:val="00D8239B"/>
    <w:rsid w:val="00DA3D55"/>
    <w:rsid w:val="00DB2E05"/>
    <w:rsid w:val="00E25C4E"/>
    <w:rsid w:val="00E97443"/>
    <w:rsid w:val="00EC2BF5"/>
    <w:rsid w:val="00EC4796"/>
    <w:rsid w:val="00ED52B7"/>
    <w:rsid w:val="00ED7F08"/>
    <w:rsid w:val="00F36F08"/>
    <w:rsid w:val="00F47C87"/>
    <w:rsid w:val="00F84E57"/>
    <w:rsid w:val="00FC4BA1"/>
    <w:rsid w:val="00FC67C5"/>
    <w:rsid w:val="00FE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chartTrackingRefBased/>
  <w15:docId w15:val="{308DC81A-C624-496A-AB9A-80F49B6E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049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496"/>
    <w:rPr>
      <w:rFonts w:ascii="Times New Roman" w:eastAsiaTheme="majorEastAsia" w:hAnsi="Times New Roman" w:cstheme="majorBidi"/>
      <w:b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2D7BE5"/>
    <w:pPr>
      <w:spacing w:after="0" w:line="240" w:lineRule="auto"/>
    </w:pPr>
    <w:rPr>
      <w:rFonts w:ascii="Calibri" w:eastAsiaTheme="minorEastAsia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BE5"/>
    <w:rPr>
      <w:rFonts w:ascii="Calibri" w:eastAsiaTheme="minorEastAsia" w:hAnsi="Calibri" w:cs="Consolas"/>
      <w:szCs w:val="21"/>
    </w:rPr>
  </w:style>
  <w:style w:type="paragraph" w:styleId="Header">
    <w:name w:val="header"/>
    <w:basedOn w:val="Normal"/>
    <w:link w:val="HeaderChar"/>
    <w:unhideWhenUsed/>
    <w:rsid w:val="000907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90793"/>
  </w:style>
  <w:style w:type="paragraph" w:styleId="Footer">
    <w:name w:val="footer"/>
    <w:basedOn w:val="Normal"/>
    <w:link w:val="FooterChar"/>
    <w:uiPriority w:val="99"/>
    <w:unhideWhenUsed/>
    <w:rsid w:val="000907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93"/>
  </w:style>
  <w:style w:type="character" w:styleId="Hyperlink">
    <w:name w:val="Hyperlink"/>
    <w:basedOn w:val="DefaultParagraphFont"/>
    <w:rsid w:val="00340DE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6E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6E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6E0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A4B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c-cep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ED9E4-01E0-4418-A926-9DF2FE0D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cCloud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Vlad</dc:creator>
  <cp:keywords/>
  <dc:description/>
  <cp:lastModifiedBy>Ruta Murnikaite</cp:lastModifiedBy>
  <cp:revision>2</cp:revision>
  <dcterms:created xsi:type="dcterms:W3CDTF">2018-05-18T15:17:00Z</dcterms:created>
  <dcterms:modified xsi:type="dcterms:W3CDTF">2018-05-18T15:17:00Z</dcterms:modified>
</cp:coreProperties>
</file>