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F9" w:rsidRPr="00B01DF0" w:rsidRDefault="00A62BF9" w:rsidP="00E36117">
      <w:pPr>
        <w:tabs>
          <w:tab w:val="left" w:pos="574"/>
        </w:tabs>
        <w:jc w:val="center"/>
        <w:outlineLvl w:val="0"/>
        <w:rPr>
          <w:b/>
        </w:rPr>
      </w:pPr>
      <w:bookmarkStart w:id="0" w:name="_GoBack"/>
      <w:bookmarkEnd w:id="0"/>
    </w:p>
    <w:p w:rsidR="008E2CC8" w:rsidRDefault="00C83DB1" w:rsidP="0000756C">
      <w:pPr>
        <w:pStyle w:val="TitleEPC"/>
      </w:pPr>
      <w:bookmarkStart w:id="1" w:name="OLE_LINK1"/>
      <w:bookmarkStart w:id="2" w:name="OLE_LINK2"/>
      <w:r>
        <w:t>EPC Multi-Stakeholder Group on E-invoicing Presentation and Payment</w:t>
      </w:r>
    </w:p>
    <w:p w:rsidR="00C83DB1" w:rsidRPr="008E2CC8" w:rsidRDefault="00C83DB1" w:rsidP="0000756C">
      <w:pPr>
        <w:pStyle w:val="TitleEPC"/>
      </w:pPr>
      <w:r>
        <w:t>(EIPP MSG)</w:t>
      </w:r>
    </w:p>
    <w:p w:rsidR="008E2CC8" w:rsidRPr="008E2CC8" w:rsidRDefault="008E2CC8" w:rsidP="008E2CC8">
      <w:pPr>
        <w:pStyle w:val="TitleEPC"/>
      </w:pPr>
      <w:r w:rsidRPr="008E2CC8">
        <w:t>Agenda</w:t>
      </w:r>
    </w:p>
    <w:p w:rsidR="00B01DF0" w:rsidRPr="008E2CC8" w:rsidRDefault="00941E3A" w:rsidP="008E2CC8">
      <w:pPr>
        <w:pStyle w:val="TitleEPC"/>
      </w:pPr>
      <w:r>
        <w:t>2</w:t>
      </w:r>
      <w:r w:rsidR="00C83DB1">
        <w:t>1</w:t>
      </w:r>
      <w:r w:rsidR="003551D2">
        <w:t xml:space="preserve"> </w:t>
      </w:r>
      <w:r w:rsidR="00C83DB1">
        <w:t>February</w:t>
      </w:r>
      <w:r w:rsidR="008E2CC8" w:rsidRPr="008E2CC8">
        <w:t xml:space="preserve"> 201</w:t>
      </w:r>
      <w:r w:rsidR="00C83DB1">
        <w:t>8</w:t>
      </w:r>
      <w:r w:rsidR="008E2CC8" w:rsidRPr="008E2CC8">
        <w:t xml:space="preserve"> </w:t>
      </w:r>
      <w:r w:rsidR="0078434E">
        <w:t>10</w:t>
      </w:r>
      <w:r w:rsidR="00434299">
        <w:t>h</w:t>
      </w:r>
      <w:r w:rsidR="0078434E">
        <w:t>0</w:t>
      </w:r>
      <w:r w:rsidR="00F76CDA">
        <w:t>0</w:t>
      </w:r>
      <w:r w:rsidR="008E2CC8" w:rsidRPr="008E2CC8">
        <w:t xml:space="preserve"> – </w:t>
      </w:r>
      <w:r w:rsidR="0078434E">
        <w:t>16</w:t>
      </w:r>
      <w:r w:rsidR="00434299">
        <w:t>h</w:t>
      </w:r>
      <w:r>
        <w:t>00</w:t>
      </w:r>
      <w:r w:rsidR="008E2CC8" w:rsidRPr="008E2CC8">
        <w:t xml:space="preserve"> CET</w:t>
      </w:r>
    </w:p>
    <w:p w:rsidR="00B01DF0" w:rsidRPr="009B6472" w:rsidRDefault="00B01DF0" w:rsidP="00F95B58">
      <w:pPr>
        <w:jc w:val="left"/>
        <w:rPr>
          <w:b/>
          <w:bCs/>
          <w:color w:val="1F497D"/>
          <w:u w:val="single"/>
          <w:lang w:val="en-GB"/>
        </w:rPr>
      </w:pPr>
    </w:p>
    <w:p w:rsidR="00B01DF0" w:rsidRPr="0078434E" w:rsidRDefault="0078434E" w:rsidP="00535166">
      <w:pPr>
        <w:pStyle w:val="TextEPC"/>
        <w:numPr>
          <w:ilvl w:val="0"/>
          <w:numId w:val="42"/>
        </w:numPr>
        <w:jc w:val="center"/>
        <w:rPr>
          <w:lang w:val="fr-BE"/>
        </w:rPr>
      </w:pPr>
      <w:r>
        <w:t>Meeting</w:t>
      </w:r>
      <w:r w:rsidR="00535166">
        <w:t xml:space="preserve"> </w:t>
      </w:r>
      <w:r>
        <w:t>–</w:t>
      </w:r>
      <w:r w:rsidR="00535166">
        <w:t xml:space="preserve"> </w:t>
      </w:r>
    </w:p>
    <w:p w:rsidR="0078434E" w:rsidRDefault="0078434E" w:rsidP="0078434E">
      <w:pPr>
        <w:pStyle w:val="TextEPC"/>
        <w:ind w:left="720"/>
      </w:pPr>
    </w:p>
    <w:p w:rsidR="0078434E" w:rsidRPr="0078434E" w:rsidRDefault="0078434E" w:rsidP="0078434E">
      <w:pPr>
        <w:pStyle w:val="TextEPC"/>
        <w:ind w:left="720"/>
        <w:jc w:val="center"/>
      </w:pPr>
      <w:r w:rsidRPr="0078434E">
        <w:t xml:space="preserve">Venue: EPC Secretariat, </w:t>
      </w:r>
      <w:proofErr w:type="spellStart"/>
      <w:r w:rsidRPr="0078434E">
        <w:t>Securex</w:t>
      </w:r>
      <w:proofErr w:type="spellEnd"/>
      <w:r w:rsidRPr="0078434E">
        <w:t xml:space="preserve"> building, 6th floor meeting room,</w:t>
      </w:r>
    </w:p>
    <w:p w:rsidR="0078434E" w:rsidRPr="008E2CC8" w:rsidRDefault="0078434E" w:rsidP="0078434E">
      <w:pPr>
        <w:pStyle w:val="TextEPC"/>
        <w:ind w:left="720"/>
        <w:jc w:val="center"/>
        <w:rPr>
          <w:lang w:val="fr-BE"/>
        </w:rPr>
      </w:pPr>
      <w:r w:rsidRPr="0078434E">
        <w:rPr>
          <w:lang w:val="fr-BE"/>
        </w:rPr>
        <w:t>Cours Saint-Michel 30A, B-1040 Brussels</w:t>
      </w:r>
    </w:p>
    <w:p w:rsidR="00B01DF0" w:rsidRPr="008E2CC8" w:rsidRDefault="00B01DF0" w:rsidP="00F95B58">
      <w:pPr>
        <w:jc w:val="left"/>
        <w:rPr>
          <w:b/>
          <w:bCs/>
          <w:color w:val="1F497D"/>
          <w:u w:val="single"/>
        </w:rPr>
      </w:pPr>
    </w:p>
    <w:p w:rsidR="008E2CC8" w:rsidRPr="00E30F22" w:rsidRDefault="008E2CC8" w:rsidP="008E2CC8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92"/>
        <w:gridCol w:w="4104"/>
      </w:tblGrid>
      <w:tr w:rsidR="00085642" w:rsidRPr="008E2CC8" w:rsidTr="005E6471">
        <w:trPr>
          <w:cantSplit/>
          <w:trHeight w:val="249"/>
          <w:tblHeader/>
        </w:trPr>
        <w:tc>
          <w:tcPr>
            <w:tcW w:w="0" w:type="auto"/>
            <w:shd w:val="clear" w:color="auto" w:fill="FDCF6C" w:themeFill="accent1"/>
          </w:tcPr>
          <w:p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  <w:rPr>
                <w:b/>
              </w:rPr>
            </w:pPr>
            <w:r w:rsidRPr="008E2CC8">
              <w:rPr>
                <w:b/>
              </w:rPr>
              <w:t>N°</w:t>
            </w:r>
          </w:p>
        </w:tc>
        <w:tc>
          <w:tcPr>
            <w:tcW w:w="4992" w:type="dxa"/>
            <w:shd w:val="clear" w:color="auto" w:fill="FDCF6C" w:themeFill="accent1"/>
          </w:tcPr>
          <w:p w:rsidR="00085642" w:rsidRPr="008E2CC8" w:rsidRDefault="00085642" w:rsidP="005E6471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 w:rsidRPr="008E2CC8">
              <w:rPr>
                <w:b/>
              </w:rPr>
              <w:t>Agenda Item</w:t>
            </w:r>
          </w:p>
        </w:tc>
        <w:tc>
          <w:tcPr>
            <w:tcW w:w="4104" w:type="dxa"/>
            <w:shd w:val="clear" w:color="auto" w:fill="FDCF6C" w:themeFill="accent1"/>
          </w:tcPr>
          <w:p w:rsidR="00085642" w:rsidRPr="008E2CC8" w:rsidRDefault="00085642" w:rsidP="002F4D3D">
            <w:pPr>
              <w:tabs>
                <w:tab w:val="left" w:pos="570"/>
                <w:tab w:val="num" w:pos="720"/>
                <w:tab w:val="center" w:pos="30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085642" w:rsidRPr="003551D2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085642" w:rsidRPr="008E2CC8" w:rsidRDefault="00085642" w:rsidP="0000756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1</w:t>
            </w:r>
          </w:p>
        </w:tc>
        <w:tc>
          <w:tcPr>
            <w:tcW w:w="4992" w:type="dxa"/>
            <w:vAlign w:val="center"/>
          </w:tcPr>
          <w:p w:rsidR="00085642" w:rsidRPr="008E2CC8" w:rsidRDefault="00085642" w:rsidP="00E8265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8E2CC8">
              <w:rPr>
                <w:lang w:val="en-US"/>
              </w:rPr>
              <w:t xml:space="preserve">Introduction by the </w:t>
            </w:r>
            <w:r w:rsidR="00C83DB1">
              <w:rPr>
                <w:lang w:val="en-US"/>
              </w:rPr>
              <w:t>Group’s co-chair representing the EPC and the Group secretariat; presentation and approval of the agenda</w:t>
            </w:r>
          </w:p>
        </w:tc>
        <w:tc>
          <w:tcPr>
            <w:tcW w:w="4104" w:type="dxa"/>
          </w:tcPr>
          <w:p w:rsidR="00085642" w:rsidRPr="008E2CC8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002-18</w:t>
            </w:r>
          </w:p>
        </w:tc>
      </w:tr>
      <w:tr w:rsidR="00242F92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242F92" w:rsidRPr="008E2CC8" w:rsidRDefault="00242F92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 w:rsidRPr="008E2CC8">
              <w:t>2</w:t>
            </w:r>
          </w:p>
        </w:tc>
        <w:tc>
          <w:tcPr>
            <w:tcW w:w="4992" w:type="dxa"/>
            <w:vAlign w:val="center"/>
          </w:tcPr>
          <w:p w:rsidR="00242F92" w:rsidRDefault="00C83DB1" w:rsidP="00242F92">
            <w:pPr>
              <w:rPr>
                <w:lang w:val="en-US"/>
              </w:rPr>
            </w:pPr>
            <w:r>
              <w:rPr>
                <w:lang w:val="en-US"/>
              </w:rPr>
              <w:t>Presentation of the members and “tour de table”</w:t>
            </w:r>
          </w:p>
          <w:p w:rsidR="00242F92" w:rsidRDefault="00242F92" w:rsidP="00242F92">
            <w:pPr>
              <w:rPr>
                <w:lang w:val="en-US"/>
              </w:rPr>
            </w:pPr>
          </w:p>
        </w:tc>
        <w:tc>
          <w:tcPr>
            <w:tcW w:w="4104" w:type="dxa"/>
          </w:tcPr>
          <w:p w:rsidR="00242F92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>
              <w:rPr>
                <w:lang w:val="en-US"/>
              </w:rPr>
              <w:t>EIPP MSG 001-18</w:t>
            </w:r>
          </w:p>
        </w:tc>
      </w:tr>
      <w:tr w:rsidR="00242F92" w:rsidRPr="0078434E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242F92" w:rsidRPr="008E2CC8" w:rsidRDefault="00242F92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3</w:t>
            </w:r>
          </w:p>
        </w:tc>
        <w:tc>
          <w:tcPr>
            <w:tcW w:w="4992" w:type="dxa"/>
            <w:vAlign w:val="center"/>
          </w:tcPr>
          <w:p w:rsidR="00242F92" w:rsidRDefault="00C83DB1" w:rsidP="00242F92">
            <w:pPr>
              <w:rPr>
                <w:lang w:val="en-US"/>
              </w:rPr>
            </w:pPr>
            <w:r>
              <w:rPr>
                <w:lang w:val="en-US"/>
              </w:rPr>
              <w:t>Review and approval of the Group’s Terms of Reference (TORs)</w:t>
            </w:r>
          </w:p>
        </w:tc>
        <w:tc>
          <w:tcPr>
            <w:tcW w:w="4104" w:type="dxa"/>
          </w:tcPr>
          <w:p w:rsidR="00242F92" w:rsidRPr="002755E5" w:rsidRDefault="00C83DB1" w:rsidP="00242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  <w:r w:rsidRPr="00C83DB1">
              <w:rPr>
                <w:lang w:val="en-US"/>
              </w:rPr>
              <w:t>EPC243-17</w:t>
            </w:r>
          </w:p>
        </w:tc>
      </w:tr>
      <w:tr w:rsidR="0078434E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78434E" w:rsidRDefault="0078434E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4</w:t>
            </w:r>
          </w:p>
        </w:tc>
        <w:tc>
          <w:tcPr>
            <w:tcW w:w="4992" w:type="dxa"/>
            <w:vAlign w:val="center"/>
          </w:tcPr>
          <w:p w:rsidR="0078434E" w:rsidRPr="0078434E" w:rsidRDefault="00C83DB1" w:rsidP="00242F92">
            <w:pPr>
              <w:rPr>
                <w:lang w:val="en-US"/>
              </w:rPr>
            </w:pPr>
            <w:r>
              <w:rPr>
                <w:lang w:val="en-US"/>
              </w:rPr>
              <w:t xml:space="preserve">Election of the co-chair representing other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 xml:space="preserve"> than EPC</w:t>
            </w:r>
          </w:p>
        </w:tc>
        <w:tc>
          <w:tcPr>
            <w:tcW w:w="4104" w:type="dxa"/>
          </w:tcPr>
          <w:p w:rsidR="0078434E" w:rsidRPr="0078434E" w:rsidRDefault="0078434E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</w:p>
        </w:tc>
      </w:tr>
      <w:tr w:rsidR="00C83DB1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C83DB1" w:rsidRDefault="00C83DB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5</w:t>
            </w:r>
          </w:p>
        </w:tc>
        <w:tc>
          <w:tcPr>
            <w:tcW w:w="4992" w:type="dxa"/>
            <w:vAlign w:val="center"/>
          </w:tcPr>
          <w:p w:rsidR="00C83DB1" w:rsidRDefault="00C83DB1" w:rsidP="00242F92">
            <w:pPr>
              <w:rPr>
                <w:lang w:val="en-US"/>
              </w:rPr>
            </w:pPr>
            <w:r>
              <w:rPr>
                <w:lang w:val="en-US"/>
              </w:rPr>
              <w:t>Presentation of the Group’s mandate as expressed in the ERPB Statement of November 2017</w:t>
            </w:r>
          </w:p>
        </w:tc>
        <w:tc>
          <w:tcPr>
            <w:tcW w:w="4104" w:type="dxa"/>
          </w:tcPr>
          <w:p w:rsidR="00C83DB1" w:rsidRPr="0078434E" w:rsidRDefault="00C83DB1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  <w:r w:rsidRPr="00C83DB1">
              <w:rPr>
                <w:lang w:val="en-GB"/>
              </w:rPr>
              <w:t>ERPB Statement Nov_2017</w:t>
            </w:r>
            <w:r>
              <w:rPr>
                <w:lang w:val="en-GB"/>
              </w:rPr>
              <w:t>.pdf</w:t>
            </w:r>
          </w:p>
        </w:tc>
      </w:tr>
      <w:tr w:rsidR="00C83DB1" w:rsidRPr="00C83DB1" w:rsidTr="00771A61">
        <w:trPr>
          <w:cantSplit/>
          <w:trHeight w:val="300"/>
        </w:trPr>
        <w:tc>
          <w:tcPr>
            <w:tcW w:w="9628" w:type="dxa"/>
            <w:gridSpan w:val="3"/>
            <w:vAlign w:val="center"/>
          </w:tcPr>
          <w:p w:rsidR="00C83DB1" w:rsidRPr="00C83DB1" w:rsidRDefault="00C83DB1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</w:tr>
      <w:tr w:rsidR="00C83DB1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C83DB1" w:rsidRDefault="00C83DB1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6</w:t>
            </w:r>
          </w:p>
        </w:tc>
        <w:tc>
          <w:tcPr>
            <w:tcW w:w="4992" w:type="dxa"/>
            <w:vAlign w:val="center"/>
          </w:tcPr>
          <w:p w:rsidR="00C83DB1" w:rsidRDefault="00C83DB1" w:rsidP="00242F92">
            <w:pPr>
              <w:rPr>
                <w:lang w:val="en-US"/>
              </w:rPr>
            </w:pPr>
            <w:r>
              <w:rPr>
                <w:lang w:val="en-US"/>
              </w:rPr>
              <w:t xml:space="preserve">Presentation of the </w:t>
            </w:r>
            <w:r w:rsidR="00E718C8">
              <w:rPr>
                <w:lang w:val="en-US"/>
              </w:rPr>
              <w:t>r</w:t>
            </w:r>
            <w:r w:rsidR="00E718C8" w:rsidRPr="00E718C8">
              <w:rPr>
                <w:lang w:val="en-US"/>
              </w:rPr>
              <w:t>eport from the ERPB Working Group on EIPP solutions</w:t>
            </w:r>
          </w:p>
        </w:tc>
        <w:tc>
          <w:tcPr>
            <w:tcW w:w="4104" w:type="dxa"/>
          </w:tcPr>
          <w:p w:rsidR="00C83DB1" w:rsidRPr="00C83DB1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GB"/>
              </w:rPr>
            </w:pPr>
            <w:r w:rsidRPr="00D0433B">
              <w:rPr>
                <w:lang w:val="en-GB"/>
              </w:rPr>
              <w:t>ERPB EIPP 037-17</w:t>
            </w:r>
            <w:r>
              <w:rPr>
                <w:lang w:val="en-GB"/>
              </w:rPr>
              <w:t xml:space="preserve"> (presentation to the ERPB meeting of 29/11/2017)</w:t>
            </w:r>
          </w:p>
        </w:tc>
      </w:tr>
      <w:tr w:rsidR="00D0433B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D0433B" w:rsidRDefault="00D0433B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7</w:t>
            </w:r>
          </w:p>
        </w:tc>
        <w:tc>
          <w:tcPr>
            <w:tcW w:w="4992" w:type="dxa"/>
            <w:vAlign w:val="center"/>
          </w:tcPr>
          <w:p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>Introduction to the existing related ISO messages by SWIFT representative</w:t>
            </w:r>
          </w:p>
        </w:tc>
        <w:tc>
          <w:tcPr>
            <w:tcW w:w="4104" w:type="dxa"/>
          </w:tcPr>
          <w:p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D0433B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D0433B" w:rsidRDefault="00D0433B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8</w:t>
            </w:r>
          </w:p>
        </w:tc>
        <w:tc>
          <w:tcPr>
            <w:tcW w:w="4992" w:type="dxa"/>
            <w:vAlign w:val="center"/>
          </w:tcPr>
          <w:p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>Workplan and meetings calendar</w:t>
            </w:r>
          </w:p>
        </w:tc>
        <w:tc>
          <w:tcPr>
            <w:tcW w:w="4104" w:type="dxa"/>
          </w:tcPr>
          <w:p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tr w:rsidR="00D0433B" w:rsidRPr="00C83DB1" w:rsidTr="0078434E">
        <w:trPr>
          <w:cantSplit/>
          <w:trHeight w:val="300"/>
        </w:trPr>
        <w:tc>
          <w:tcPr>
            <w:tcW w:w="0" w:type="auto"/>
            <w:vAlign w:val="center"/>
          </w:tcPr>
          <w:p w:rsidR="00D0433B" w:rsidRDefault="00D0433B" w:rsidP="00242F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jc w:val="left"/>
            </w:pPr>
            <w:r>
              <w:t>9</w:t>
            </w:r>
          </w:p>
        </w:tc>
        <w:tc>
          <w:tcPr>
            <w:tcW w:w="4992" w:type="dxa"/>
            <w:vAlign w:val="center"/>
          </w:tcPr>
          <w:p w:rsidR="00D0433B" w:rsidRDefault="00D0433B" w:rsidP="00242F92">
            <w:pPr>
              <w:rPr>
                <w:lang w:val="en-US"/>
              </w:rPr>
            </w:pPr>
            <w:r>
              <w:rPr>
                <w:lang w:val="en-US"/>
              </w:rPr>
              <w:t>AOB</w:t>
            </w:r>
          </w:p>
        </w:tc>
        <w:tc>
          <w:tcPr>
            <w:tcW w:w="4104" w:type="dxa"/>
          </w:tcPr>
          <w:p w:rsidR="00D0433B" w:rsidRPr="00D0433B" w:rsidRDefault="00D0433B" w:rsidP="0078434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lang w:val="en-US"/>
              </w:rPr>
            </w:pPr>
          </w:p>
        </w:tc>
      </w:tr>
      <w:bookmarkEnd w:id="1"/>
      <w:bookmarkEnd w:id="2"/>
    </w:tbl>
    <w:p w:rsidR="00B01DF0" w:rsidRPr="0078434E" w:rsidRDefault="00B01DF0" w:rsidP="0000756C">
      <w:pPr>
        <w:jc w:val="left"/>
        <w:rPr>
          <w:b/>
          <w:bCs/>
          <w:color w:val="1F497D"/>
          <w:u w:val="single"/>
          <w:lang w:val="en-GB"/>
        </w:rPr>
      </w:pPr>
    </w:p>
    <w:sectPr w:rsidR="00B01DF0" w:rsidRPr="0078434E" w:rsidSect="00760C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0C" w:rsidRDefault="00E32F0C">
      <w:r>
        <w:separator/>
      </w:r>
    </w:p>
  </w:endnote>
  <w:endnote w:type="continuationSeparator" w:id="0">
    <w:p w:rsidR="00E32F0C" w:rsidRDefault="00E3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578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60C6F" w:rsidRPr="00AD0AF5" w:rsidRDefault="00760C6F">
        <w:pPr>
          <w:pStyle w:val="Footer"/>
          <w:jc w:val="right"/>
          <w:rPr>
            <w:sz w:val="20"/>
            <w:szCs w:val="20"/>
            <w:lang w:val="en-GB"/>
          </w:rPr>
        </w:pPr>
        <w:r w:rsidRPr="008C63A4">
          <w:rPr>
            <w:sz w:val="20"/>
            <w:szCs w:val="20"/>
          </w:rPr>
          <w:fldChar w:fldCharType="begin"/>
        </w:r>
        <w:r w:rsidRPr="00AD0AF5">
          <w:rPr>
            <w:sz w:val="20"/>
            <w:szCs w:val="20"/>
            <w:lang w:val="en-GB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2F4D3D" w:rsidRPr="00AD0AF5">
          <w:rPr>
            <w:noProof/>
            <w:sz w:val="20"/>
            <w:szCs w:val="20"/>
            <w:lang w:val="en-GB"/>
          </w:rPr>
          <w:t>2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:rsidR="000536AD" w:rsidRPr="008C63A4" w:rsidRDefault="008C63A4" w:rsidP="00AF4A96">
    <w:pPr>
      <w:pStyle w:val="Footer"/>
      <w:pBdr>
        <w:top w:val="single" w:sz="4" w:space="3" w:color="0000FF"/>
      </w:pBdr>
      <w:ind w:right="98"/>
      <w:jc w:val="left"/>
      <w:rPr>
        <w:sz w:val="20"/>
        <w:szCs w:val="20"/>
        <w:lang w:val="en-GB"/>
      </w:rPr>
    </w:pPr>
    <w:r w:rsidRPr="008C63A4">
      <w:rPr>
        <w:sz w:val="20"/>
        <w:szCs w:val="20"/>
        <w:lang w:val="en-GB"/>
      </w:rPr>
      <w:t>[Reference and name of document]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D5E8A" w:themeColor="accent3"/>
      </w:rPr>
      <w:id w:val="1863325943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:rsidR="00760C6F" w:rsidRPr="008C63A4" w:rsidRDefault="00760C6F">
        <w:pPr>
          <w:pStyle w:val="Footer"/>
          <w:jc w:val="right"/>
          <w:rPr>
            <w:sz w:val="20"/>
            <w:szCs w:val="20"/>
          </w:rPr>
        </w:pPr>
        <w:r w:rsidRPr="008C63A4">
          <w:rPr>
            <w:sz w:val="20"/>
            <w:szCs w:val="20"/>
          </w:rPr>
          <w:fldChar w:fldCharType="begin"/>
        </w:r>
        <w:r w:rsidRPr="008C63A4">
          <w:rPr>
            <w:sz w:val="20"/>
            <w:szCs w:val="20"/>
          </w:rPr>
          <w:instrText xml:space="preserve"> PAGE   \* MERGEFORMAT </w:instrText>
        </w:r>
        <w:r w:rsidRPr="008C63A4">
          <w:rPr>
            <w:sz w:val="20"/>
            <w:szCs w:val="20"/>
          </w:rPr>
          <w:fldChar w:fldCharType="separate"/>
        </w:r>
        <w:r w:rsidR="005E6471">
          <w:rPr>
            <w:noProof/>
            <w:sz w:val="20"/>
            <w:szCs w:val="20"/>
          </w:rPr>
          <w:t>1</w:t>
        </w:r>
        <w:r w:rsidRPr="008C63A4">
          <w:rPr>
            <w:noProof/>
            <w:sz w:val="20"/>
            <w:szCs w:val="20"/>
          </w:rPr>
          <w:fldChar w:fldCharType="end"/>
        </w:r>
      </w:p>
    </w:sdtContent>
  </w:sdt>
  <w:p w:rsidR="000536AD" w:rsidRPr="0022479F" w:rsidRDefault="000536AD" w:rsidP="00BE5937">
    <w:pPr>
      <w:pStyle w:val="Footer"/>
      <w:jc w:val="center"/>
      <w:rPr>
        <w:rFonts w:asciiTheme="minorHAnsi" w:hAnsiTheme="minorHAnsi"/>
        <w:color w:val="4E7762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0C" w:rsidRDefault="00E32F0C">
      <w:r>
        <w:separator/>
      </w:r>
    </w:p>
  </w:footnote>
  <w:footnote w:type="continuationSeparator" w:id="0">
    <w:p w:rsidR="00E32F0C" w:rsidRDefault="00E3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editId="749D3AD1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5" name="Picture 5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6AD" w:rsidRPr="0022479F" w:rsidRDefault="000536AD">
    <w:pPr>
      <w:pStyle w:val="Header"/>
      <w:rPr>
        <w:rFonts w:asciiTheme="minorHAnsi" w:hAnsiTheme="minorHAnsi"/>
        <w:color w:val="4E776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265F" w:rsidTr="00E8265F">
      <w:tc>
        <w:tcPr>
          <w:tcW w:w="4814" w:type="dxa"/>
        </w:tcPr>
        <w:p w:rsidR="00E8265F" w:rsidRPr="00B01DF0" w:rsidRDefault="001203D9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EIPP MSG</w:t>
          </w:r>
          <w:r w:rsidR="00C83DB1">
            <w:rPr>
              <w:sz w:val="20"/>
              <w:szCs w:val="20"/>
              <w:lang w:val="de-DE"/>
            </w:rPr>
            <w:t xml:space="preserve"> 002-18</w:t>
          </w:r>
        </w:p>
        <w:p w:rsidR="00E8265F" w:rsidRPr="00B01DF0" w:rsidRDefault="00E8265F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 w:rsidRPr="00B01DF0">
            <w:rPr>
              <w:sz w:val="20"/>
              <w:szCs w:val="20"/>
              <w:lang w:val="de-DE"/>
            </w:rPr>
            <w:t xml:space="preserve">Version </w:t>
          </w:r>
          <w:r>
            <w:rPr>
              <w:sz w:val="20"/>
              <w:szCs w:val="20"/>
              <w:lang w:val="de-DE"/>
            </w:rPr>
            <w:t>1.0</w:t>
          </w:r>
        </w:p>
        <w:p w:rsidR="00E8265F" w:rsidRPr="002F4D3D" w:rsidRDefault="00941E3A" w:rsidP="00E8265F">
          <w:pPr>
            <w:pStyle w:val="Header"/>
            <w:jc w:val="lef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>2</w:t>
          </w:r>
          <w:r w:rsidR="001203D9">
            <w:rPr>
              <w:sz w:val="20"/>
              <w:szCs w:val="20"/>
              <w:lang w:val="de-DE"/>
            </w:rPr>
            <w:t>1</w:t>
          </w:r>
          <w:r w:rsidR="00AD0AF5">
            <w:rPr>
              <w:sz w:val="20"/>
              <w:szCs w:val="20"/>
              <w:lang w:val="de-DE"/>
            </w:rPr>
            <w:t xml:space="preserve"> </w:t>
          </w:r>
          <w:r w:rsidR="001203D9">
            <w:rPr>
              <w:sz w:val="20"/>
              <w:szCs w:val="20"/>
              <w:lang w:val="de-DE"/>
            </w:rPr>
            <w:t>February</w:t>
          </w:r>
          <w:r w:rsidR="00F76CDA">
            <w:rPr>
              <w:sz w:val="20"/>
              <w:szCs w:val="20"/>
              <w:lang w:val="de-DE"/>
            </w:rPr>
            <w:t xml:space="preserve"> 2017</w:t>
          </w:r>
        </w:p>
        <w:p w:rsidR="00E8265F" w:rsidRDefault="00E8265F" w:rsidP="00B01DF0">
          <w:pPr>
            <w:pStyle w:val="Header"/>
            <w:jc w:val="left"/>
            <w:rPr>
              <w:sz w:val="20"/>
              <w:szCs w:val="20"/>
              <w:lang w:val="de-DE"/>
            </w:rPr>
          </w:pPr>
        </w:p>
      </w:tc>
      <w:tc>
        <w:tcPr>
          <w:tcW w:w="4814" w:type="dxa"/>
        </w:tcPr>
        <w:p w:rsidR="00E8265F" w:rsidRDefault="00E8265F" w:rsidP="00E8265F">
          <w:pPr>
            <w:pStyle w:val="Header"/>
            <w:jc w:val="right"/>
            <w:rPr>
              <w:sz w:val="20"/>
              <w:szCs w:val="20"/>
              <w:lang w:val="de-DE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>
                <wp:extent cx="1247775" cy="866775"/>
                <wp:effectExtent l="0" t="0" r="9525" b="9525"/>
                <wp:docPr id="2" name="Picture 2" descr="cid:image001.png@01D179E7.739B0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id:image001.png@01D179E7.739B0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479F" w:rsidRPr="00B01DF0" w:rsidRDefault="0022479F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184"/>
    <w:multiLevelType w:val="multilevel"/>
    <w:tmpl w:val="82F220CC"/>
    <w:numStyleLink w:val="EPCstylelist"/>
  </w:abstractNum>
  <w:abstractNum w:abstractNumId="4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B56F58"/>
    <w:multiLevelType w:val="multilevel"/>
    <w:tmpl w:val="A208748A"/>
    <w:numStyleLink w:val="EPCstyle1"/>
  </w:abstractNum>
  <w:abstractNum w:abstractNumId="6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420B"/>
    <w:multiLevelType w:val="multilevel"/>
    <w:tmpl w:val="A208748A"/>
    <w:numStyleLink w:val="EPCstyle1"/>
  </w:abstractNum>
  <w:abstractNum w:abstractNumId="12" w15:restartNumberingAfterBreak="0">
    <w:nsid w:val="273135F6"/>
    <w:multiLevelType w:val="multilevel"/>
    <w:tmpl w:val="080C001F"/>
    <w:numStyleLink w:val="EPCstyle"/>
  </w:abstractNum>
  <w:abstractNum w:abstractNumId="13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3B9"/>
    <w:multiLevelType w:val="multilevel"/>
    <w:tmpl w:val="080C001F"/>
    <w:numStyleLink w:val="EPCstyle"/>
  </w:abstractNum>
  <w:abstractNum w:abstractNumId="18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4121BF"/>
    <w:multiLevelType w:val="multilevel"/>
    <w:tmpl w:val="A208748A"/>
    <w:numStyleLink w:val="EPCstyle1"/>
  </w:abstractNum>
  <w:abstractNum w:abstractNumId="26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C83C30"/>
    <w:multiLevelType w:val="multilevel"/>
    <w:tmpl w:val="A208748A"/>
    <w:numStyleLink w:val="EPCstyle1"/>
  </w:abstractNum>
  <w:abstractNum w:abstractNumId="28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11F52"/>
    <w:multiLevelType w:val="multilevel"/>
    <w:tmpl w:val="82F220CC"/>
    <w:numStyleLink w:val="EPCstylelist"/>
  </w:abstractNum>
  <w:abstractNum w:abstractNumId="32" w15:restartNumberingAfterBreak="0">
    <w:nsid w:val="672D07D3"/>
    <w:multiLevelType w:val="hybridMultilevel"/>
    <w:tmpl w:val="84FADF38"/>
    <w:lvl w:ilvl="0" w:tplc="A22A9DD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69E63D5"/>
    <w:multiLevelType w:val="multilevel"/>
    <w:tmpl w:val="080C001F"/>
    <w:numStyleLink w:val="EPCstyle"/>
  </w:abstractNum>
  <w:abstractNum w:abstractNumId="35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5589E"/>
    <w:multiLevelType w:val="multilevel"/>
    <w:tmpl w:val="A208748A"/>
    <w:numStyleLink w:val="EPCstyle1"/>
  </w:abstractNum>
  <w:abstractNum w:abstractNumId="37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16"/>
  </w:num>
  <w:num w:numId="18">
    <w:abstractNumId w:val="34"/>
  </w:num>
  <w:num w:numId="19">
    <w:abstractNumId w:val="14"/>
  </w:num>
  <w:num w:numId="20">
    <w:abstractNumId w:val="1"/>
  </w:num>
  <w:num w:numId="21">
    <w:abstractNumId w:val="24"/>
  </w:num>
  <w:num w:numId="22">
    <w:abstractNumId w:val="3"/>
  </w:num>
  <w:num w:numId="23">
    <w:abstractNumId w:val="6"/>
  </w:num>
  <w:num w:numId="24">
    <w:abstractNumId w:val="31"/>
  </w:num>
  <w:num w:numId="25">
    <w:abstractNumId w:val="26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7"/>
  </w:num>
  <w:num w:numId="31">
    <w:abstractNumId w:val="37"/>
  </w:num>
  <w:num w:numId="32">
    <w:abstractNumId w:val="10"/>
  </w:num>
  <w:num w:numId="33">
    <w:abstractNumId w:val="39"/>
  </w:num>
  <w:num w:numId="34">
    <w:abstractNumId w:val="23"/>
  </w:num>
  <w:num w:numId="35">
    <w:abstractNumId w:val="40"/>
  </w:num>
  <w:num w:numId="36">
    <w:abstractNumId w:val="9"/>
  </w:num>
  <w:num w:numId="37">
    <w:abstractNumId w:val="28"/>
  </w:num>
  <w:num w:numId="38">
    <w:abstractNumId w:val="2"/>
  </w:num>
  <w:num w:numId="39">
    <w:abstractNumId w:val="7"/>
  </w:num>
  <w:num w:numId="40">
    <w:abstractNumId w:val="33"/>
  </w:num>
  <w:num w:numId="41">
    <w:abstractNumId w:val="38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C7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56C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2404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642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3D9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0EE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2106"/>
    <w:rsid w:val="00242412"/>
    <w:rsid w:val="00242796"/>
    <w:rsid w:val="002427E7"/>
    <w:rsid w:val="0024288E"/>
    <w:rsid w:val="00242F92"/>
    <w:rsid w:val="002434A1"/>
    <w:rsid w:val="002449CE"/>
    <w:rsid w:val="00245170"/>
    <w:rsid w:val="002456F5"/>
    <w:rsid w:val="0024598C"/>
    <w:rsid w:val="002500D6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55E5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4D3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1D2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758E"/>
    <w:rsid w:val="00397972"/>
    <w:rsid w:val="00397F90"/>
    <w:rsid w:val="003A0D67"/>
    <w:rsid w:val="003A16BC"/>
    <w:rsid w:val="003A27C7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5116"/>
    <w:rsid w:val="00406530"/>
    <w:rsid w:val="004066D5"/>
    <w:rsid w:val="004077F7"/>
    <w:rsid w:val="00407870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299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591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166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46F70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471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41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07F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434E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56E3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2CC8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E3A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289B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AFA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3B21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C7E68"/>
    <w:rsid w:val="00AD002F"/>
    <w:rsid w:val="00AD0AF5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3DB1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33B"/>
    <w:rsid w:val="00D04916"/>
    <w:rsid w:val="00D04AC9"/>
    <w:rsid w:val="00D04C1D"/>
    <w:rsid w:val="00D05639"/>
    <w:rsid w:val="00D0630F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669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2F0C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716"/>
    <w:rsid w:val="00E67C2F"/>
    <w:rsid w:val="00E67D04"/>
    <w:rsid w:val="00E70FA3"/>
    <w:rsid w:val="00E71090"/>
    <w:rsid w:val="00E710CB"/>
    <w:rsid w:val="00E718C8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65F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81D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34CF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B4B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CDA"/>
    <w:rsid w:val="00F76E98"/>
    <w:rsid w:val="00F772C6"/>
    <w:rsid w:val="00F7754A"/>
    <w:rsid w:val="00F778DA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1BC6DB3-ECE0-44AA-9E55-FD0D04E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B3E4B"/>
    <w:pPr>
      <w:jc w:val="both"/>
    </w:pPr>
  </w:style>
  <w:style w:type="paragraph" w:styleId="Heading1">
    <w:name w:val="heading 1"/>
    <w:aliases w:val="Heading 1 EPC"/>
    <w:basedOn w:val="Normal"/>
    <w:next w:val="TextEPC"/>
    <w:link w:val="Heading1Char"/>
    <w:qFormat/>
    <w:rsid w:val="009D2826"/>
    <w:pPr>
      <w:keepNext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9D2826"/>
    <w:pPr>
      <w:outlineLvl w:val="1"/>
    </w:pPr>
    <w:rPr>
      <w:b/>
      <w:color w:val="4D5E8A" w:themeColor="accent3"/>
      <w:lang w:val="en-GB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9D2826"/>
    <w:pPr>
      <w:keepNext/>
      <w:outlineLvl w:val="2"/>
    </w:pPr>
    <w:rPr>
      <w:rFonts w:ascii="Arial" w:eastAsiaTheme="majorEastAsia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0E54"/>
    <w:pPr>
      <w:keepNext/>
      <w:jc w:val="center"/>
      <w:outlineLvl w:val="3"/>
    </w:pPr>
    <w:rPr>
      <w:rFonts w:ascii="Arial" w:eastAsiaTheme="majorEastAsia" w:hAnsi="Arial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6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6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6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00E54"/>
    <w:pPr>
      <w:keepLines/>
      <w:numPr>
        <w:ilvl w:val="1"/>
        <w:numId w:val="1"/>
      </w:numPr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qFormat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qFormat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qFormat/>
    <w:rsid w:val="00400E54"/>
    <w:pPr>
      <w:tabs>
        <w:tab w:val="num" w:pos="720"/>
      </w:tabs>
      <w:spacing w:before="120" w:after="120"/>
      <w:ind w:left="357" w:hanging="357"/>
      <w:jc w:val="left"/>
    </w:pPr>
    <w:rPr>
      <w:sz w:val="24"/>
      <w:szCs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0A2F0C"/>
    <w:rPr>
      <w:sz w:val="24"/>
      <w:szCs w:val="24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0A2F0C"/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"/>
    <w:basedOn w:val="DefaultParagraphFont"/>
    <w:link w:val="Heading1"/>
    <w:rsid w:val="000A3663"/>
    <w:rPr>
      <w:rFonts w:eastAsiaTheme="majorEastAsia" w:cstheme="majorBidi"/>
      <w:b/>
      <w:bCs/>
      <w:color w:val="EE7F00" w:themeColor="background2"/>
      <w:u w:val="single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0A3663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3162AB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400E54"/>
    <w:rPr>
      <w:rFonts w:ascii="Arial" w:eastAsiaTheme="majorEastAsia" w:hAnsi="Arial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1916E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1916E8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6E8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1916E8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6E8"/>
    <w:rPr>
      <w:i/>
      <w:iCs/>
      <w:color w:val="FDCF6C" w:themeColor="accent1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keepLines/>
      <w:spacing w:before="240"/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00E54"/>
    <w:pPr>
      <w:jc w:val="center"/>
    </w:pPr>
    <w:rPr>
      <w:b/>
      <w:color w:val="104670"/>
      <w:sz w:val="24"/>
      <w:lang w:val="en-GB"/>
    </w:rPr>
  </w:style>
  <w:style w:type="paragraph" w:customStyle="1" w:styleId="TextEPC">
    <w:name w:val="Text EPC"/>
    <w:basedOn w:val="BodyText"/>
    <w:link w:val="TextEPCChar"/>
    <w:qFormat/>
    <w:rsid w:val="008B3E4B"/>
    <w:pPr>
      <w:numPr>
        <w:numId w:val="0"/>
      </w:numPr>
      <w:spacing w:before="0" w:after="0"/>
      <w:jc w:val="both"/>
    </w:pPr>
    <w:rPr>
      <w:lang w:val="en-GB"/>
    </w:rPr>
  </w:style>
  <w:style w:type="character" w:customStyle="1" w:styleId="TitleEPCChar">
    <w:name w:val="Title EPC Char"/>
    <w:basedOn w:val="DefaultParagraphFont"/>
    <w:link w:val="TitleEPC"/>
    <w:rsid w:val="00400E54"/>
    <w:rPr>
      <w:b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8B3E4B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C73.AEF2F6B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.vlad\Documents\work\e-invoice\EPC%20document%20new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78A5-EA90-4D91-878F-574EA5B5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template_2016.dotx</Template>
  <TotalTime>1</TotalTime>
  <Pages>1</Pages>
  <Words>154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1019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Vlad</dc:creator>
  <cp:lastModifiedBy>Ruta Murnikaite</cp:lastModifiedBy>
  <cp:revision>2</cp:revision>
  <cp:lastPrinted>2016-01-21T16:54:00Z</cp:lastPrinted>
  <dcterms:created xsi:type="dcterms:W3CDTF">2018-05-18T15:18:00Z</dcterms:created>
  <dcterms:modified xsi:type="dcterms:W3CDTF">2018-05-18T15:18:00Z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