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905" w14:textId="58775256" w:rsidR="0041168A" w:rsidRDefault="0041168A" w:rsidP="0041168A"/>
    <w:p w14:paraId="0F98B91D" w14:textId="77777777" w:rsidR="00E120F3" w:rsidRDefault="00C70B1C" w:rsidP="00C70B1C">
      <w:pPr>
        <w:keepLines/>
        <w:spacing w:before="120"/>
        <w:jc w:val="center"/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</w:pPr>
      <w:r w:rsidRPr="00C70B1C">
        <w:rPr>
          <w:rFonts w:ascii="Verdana" w:eastAsia="Times New Roman" w:hAnsi="Verdana"/>
          <w:b/>
          <w:color w:val="EF7C00" w:themeColor="accent1"/>
          <w:sz w:val="22"/>
          <w:lang w:val="en-US" w:eastAsia="nl-NL"/>
        </w:rPr>
        <w:t>Please submit</w:t>
      </w:r>
      <w:r w:rsidRPr="00C70B1C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change requests via e-mail t</w:t>
      </w:r>
      <w:r w:rsidR="00E120F3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o </w:t>
      </w:r>
      <w:r w:rsidR="00BA7EDE">
        <w:fldChar w:fldCharType="begin"/>
      </w:r>
      <w:r w:rsidR="00BA7EDE">
        <w:instrText xml:space="preserve"> HYPERLINK "mailto:srtp@epc-cep.eu" </w:instrText>
      </w:r>
      <w:r w:rsidR="00BA7EDE">
        <w:fldChar w:fldCharType="separate"/>
      </w:r>
      <w:r w:rsidR="00E120F3" w:rsidRPr="003D3313">
        <w:rPr>
          <w:rStyle w:val="Hyperlink"/>
          <w:rFonts w:ascii="Verdana" w:eastAsia="Times New Roman" w:hAnsi="Verdana"/>
          <w:b/>
          <w:sz w:val="22"/>
          <w:lang w:val="nl-NL" w:eastAsia="nl-NL"/>
        </w:rPr>
        <w:t>srtp@epc-cep.eu</w:t>
      </w:r>
      <w:r w:rsidR="00BA7EDE">
        <w:rPr>
          <w:rStyle w:val="Hyperlink"/>
          <w:rFonts w:ascii="Verdana" w:eastAsia="Times New Roman" w:hAnsi="Verdana"/>
          <w:b/>
          <w:sz w:val="22"/>
          <w:lang w:val="nl-NL" w:eastAsia="nl-NL"/>
        </w:rPr>
        <w:fldChar w:fldCharType="end"/>
      </w:r>
      <w:r w:rsidR="00E120F3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</w:t>
      </w:r>
    </w:p>
    <w:p w14:paraId="6B4E4770" w14:textId="119744C8" w:rsidR="00C70B1C" w:rsidRPr="00C70B1C" w:rsidRDefault="00E120F3" w:rsidP="00C70B1C">
      <w:pPr>
        <w:keepLines/>
        <w:spacing w:before="120"/>
        <w:jc w:val="center"/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</w:pPr>
      <w:r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>by 2</w:t>
      </w:r>
      <w:r w:rsidR="00A202EC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>5</w:t>
      </w:r>
      <w:r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February 202</w:t>
      </w:r>
      <w:r w:rsidR="00A202EC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>2</w:t>
      </w:r>
      <w:r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close of business</w:t>
      </w:r>
      <w:r w:rsidR="00C70B1C" w:rsidRPr="00C70B1C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</w:t>
      </w:r>
    </w:p>
    <w:p w14:paraId="05DA8167" w14:textId="2AA3049E" w:rsidR="00B2428E" w:rsidRDefault="00B2428E" w:rsidP="0041168A"/>
    <w:tbl>
      <w:tblPr>
        <w:tblW w:w="9747" w:type="dxa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67"/>
      </w:tblGrid>
      <w:tr w:rsidR="001333F0" w:rsidRPr="007D6B40" w14:paraId="49C6403E" w14:textId="77777777" w:rsidTr="001333F0">
        <w:tc>
          <w:tcPr>
            <w:tcW w:w="1980" w:type="dxa"/>
          </w:tcPr>
          <w:p w14:paraId="4FC0E1F7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contributor:</w:t>
            </w:r>
          </w:p>
        </w:tc>
        <w:tc>
          <w:tcPr>
            <w:tcW w:w="7767" w:type="dxa"/>
          </w:tcPr>
          <w:p w14:paraId="35A9AFB3" w14:textId="5FD84DE9" w:rsidR="001333F0" w:rsidRPr="001028BA" w:rsidRDefault="001333F0" w:rsidP="00F029E4">
            <w:pPr>
              <w:spacing w:before="240" w:after="240"/>
              <w:ind w:right="691"/>
              <w:rPr>
                <w:b/>
                <w:color w:val="1F497D"/>
                <w:lang w:val="en-US"/>
              </w:rPr>
            </w:pPr>
          </w:p>
        </w:tc>
      </w:tr>
      <w:tr w:rsidR="001333F0" w14:paraId="45697BF3" w14:textId="77777777" w:rsidTr="001333F0">
        <w:tc>
          <w:tcPr>
            <w:tcW w:w="1980" w:type="dxa"/>
          </w:tcPr>
          <w:p w14:paraId="559B58AC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Organisation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7767" w:type="dxa"/>
          </w:tcPr>
          <w:p w14:paraId="43A5A9A2" w14:textId="1D625703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14:paraId="71D165C5" w14:textId="77777777" w:rsidTr="001333F0">
        <w:tc>
          <w:tcPr>
            <w:tcW w:w="1980" w:type="dxa"/>
          </w:tcPr>
          <w:p w14:paraId="7AC4F9C8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7767" w:type="dxa"/>
          </w:tcPr>
          <w:p w14:paraId="71AF6C0F" w14:textId="77777777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14:paraId="21C1EC6B" w14:textId="77777777" w:rsidTr="001333F0">
        <w:tc>
          <w:tcPr>
            <w:tcW w:w="1980" w:type="dxa"/>
          </w:tcPr>
          <w:p w14:paraId="093A2D2E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details:</w:t>
            </w:r>
          </w:p>
        </w:tc>
        <w:tc>
          <w:tcPr>
            <w:tcW w:w="7767" w:type="dxa"/>
          </w:tcPr>
          <w:p w14:paraId="17E405DF" w14:textId="77777777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14:paraId="3ADEB8BB" w14:textId="77777777" w:rsidTr="001333F0">
        <w:tc>
          <w:tcPr>
            <w:tcW w:w="1980" w:type="dxa"/>
          </w:tcPr>
          <w:p w14:paraId="27978563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reference:</w:t>
            </w:r>
          </w:p>
        </w:tc>
        <w:tc>
          <w:tcPr>
            <w:tcW w:w="7767" w:type="dxa"/>
          </w:tcPr>
          <w:p w14:paraId="7AE4E97F" w14:textId="77777777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:rsidRPr="007D6B40" w14:paraId="0FE1FB37" w14:textId="77777777" w:rsidTr="001333F0">
        <w:tc>
          <w:tcPr>
            <w:tcW w:w="1980" w:type="dxa"/>
          </w:tcPr>
          <w:p w14:paraId="0D61A0B3" w14:textId="1C3B153B" w:rsidR="001333F0" w:rsidRPr="00670C46" w:rsidRDefault="003E374C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1333F0" w:rsidRPr="00670C46">
              <w:rPr>
                <w:b/>
                <w:lang w:val="en-US"/>
              </w:rPr>
              <w:t>ocument and version number:</w:t>
            </w:r>
          </w:p>
        </w:tc>
        <w:tc>
          <w:tcPr>
            <w:tcW w:w="7767" w:type="dxa"/>
          </w:tcPr>
          <w:p w14:paraId="059A6A05" w14:textId="1B46A611" w:rsidR="001333F0" w:rsidRPr="00853D51" w:rsidRDefault="00C70B1C" w:rsidP="00F029E4">
            <w:pPr>
              <w:spacing w:before="240" w:after="240"/>
              <w:rPr>
                <w:color w:val="1F497D"/>
                <w:lang w:val="en-US"/>
              </w:rPr>
            </w:pPr>
            <w:r w:rsidRPr="00C70B1C">
              <w:rPr>
                <w:color w:val="1F497D"/>
                <w:lang w:val="en-US"/>
              </w:rPr>
              <w:t>EPC</w:t>
            </w:r>
            <w:r w:rsidR="00E120F3">
              <w:rPr>
                <w:color w:val="1F497D"/>
                <w:lang w:val="en-US"/>
              </w:rPr>
              <w:t>014</w:t>
            </w:r>
            <w:r w:rsidRPr="00C70B1C">
              <w:rPr>
                <w:color w:val="1F497D"/>
                <w:lang w:val="en-US"/>
              </w:rPr>
              <w:t>-</w:t>
            </w:r>
            <w:r w:rsidR="00E120F3">
              <w:rPr>
                <w:color w:val="1F497D"/>
                <w:lang w:val="en-US"/>
              </w:rPr>
              <w:t>20</w:t>
            </w:r>
            <w:r w:rsidRPr="00C70B1C">
              <w:rPr>
                <w:color w:val="1F497D"/>
                <w:lang w:val="en-US"/>
              </w:rPr>
              <w:t xml:space="preserve"> v</w:t>
            </w:r>
            <w:r w:rsidR="00EA3472">
              <w:rPr>
                <w:color w:val="1F497D"/>
                <w:lang w:val="en-US"/>
              </w:rPr>
              <w:t>2</w:t>
            </w:r>
            <w:r w:rsidRPr="00C70B1C">
              <w:rPr>
                <w:color w:val="1F497D"/>
                <w:lang w:val="en-US"/>
              </w:rPr>
              <w:t xml:space="preserve">.0 SEPA </w:t>
            </w:r>
            <w:r w:rsidR="00E120F3">
              <w:rPr>
                <w:color w:val="1F497D"/>
                <w:lang w:val="en-US"/>
              </w:rPr>
              <w:t xml:space="preserve">Request-to-Pay (SRTP) </w:t>
            </w:r>
            <w:r w:rsidR="00E120F3" w:rsidRPr="00C70B1C">
              <w:rPr>
                <w:color w:val="1F497D"/>
                <w:lang w:val="en-US"/>
              </w:rPr>
              <w:t>Scheme</w:t>
            </w:r>
            <w:r w:rsidRPr="00C70B1C">
              <w:rPr>
                <w:color w:val="1F497D"/>
                <w:lang w:val="en-US"/>
              </w:rPr>
              <w:t xml:space="preserve"> Rulebook</w:t>
            </w:r>
          </w:p>
        </w:tc>
      </w:tr>
      <w:tr w:rsidR="001333F0" w14:paraId="62975E15" w14:textId="77777777" w:rsidTr="001333F0">
        <w:tc>
          <w:tcPr>
            <w:tcW w:w="1980" w:type="dxa"/>
          </w:tcPr>
          <w:p w14:paraId="6B6F25B3" w14:textId="77777777" w:rsidR="001333F0" w:rsidRDefault="001333F0" w:rsidP="00F029E4">
            <w:pPr>
              <w:spacing w:before="240" w:after="240"/>
              <w:rPr>
                <w:b/>
              </w:rPr>
            </w:pPr>
            <w:r>
              <w:rPr>
                <w:b/>
              </w:rPr>
              <w:t>Request Date:</w:t>
            </w:r>
          </w:p>
        </w:tc>
        <w:tc>
          <w:tcPr>
            <w:tcW w:w="7767" w:type="dxa"/>
          </w:tcPr>
          <w:p w14:paraId="22063120" w14:textId="404D8527" w:rsidR="001333F0" w:rsidRPr="001028BA" w:rsidRDefault="001333F0" w:rsidP="00F029E4">
            <w:pPr>
              <w:spacing w:before="240" w:after="240"/>
              <w:rPr>
                <w:b/>
                <w:color w:val="1F497D"/>
              </w:rPr>
            </w:pPr>
          </w:p>
        </w:tc>
      </w:tr>
      <w:tr w:rsidR="001333F0" w:rsidRPr="007D6B40" w14:paraId="72DB3AB1" w14:textId="77777777" w:rsidTr="001333F0">
        <w:tc>
          <w:tcPr>
            <w:tcW w:w="1980" w:type="dxa"/>
          </w:tcPr>
          <w:p w14:paraId="64013414" w14:textId="77777777" w:rsidR="001333F0" w:rsidRDefault="001333F0" w:rsidP="00F029E4">
            <w:pPr>
              <w:spacing w:before="240" w:after="240"/>
              <w:rPr>
                <w:b/>
              </w:rPr>
            </w:pPr>
            <w:r>
              <w:rPr>
                <w:b/>
              </w:rPr>
              <w:t>For information:</w:t>
            </w:r>
          </w:p>
          <w:p w14:paraId="1D37C50D" w14:textId="77777777" w:rsidR="001333F0" w:rsidRPr="00F77A4D" w:rsidRDefault="001333F0" w:rsidP="00F029E4">
            <w:pPr>
              <w:spacing w:before="240" w:after="240"/>
              <w:ind w:firstLine="720"/>
            </w:pPr>
          </w:p>
        </w:tc>
        <w:tc>
          <w:tcPr>
            <w:tcW w:w="7767" w:type="dxa"/>
          </w:tcPr>
          <w:p w14:paraId="3481CE7C" w14:textId="01553AD7" w:rsidR="001333F0" w:rsidRPr="00FA73C8" w:rsidRDefault="00C70B1C" w:rsidP="00F029E4">
            <w:pPr>
              <w:spacing w:before="240" w:after="240"/>
            </w:pPr>
            <w:r>
              <w:t xml:space="preserve">This template is provided by </w:t>
            </w:r>
            <w:r w:rsidR="003E374C">
              <w:t xml:space="preserve">the </w:t>
            </w:r>
            <w:r>
              <w:t xml:space="preserve">EPC to allow any </w:t>
            </w:r>
            <w:r w:rsidR="003E374C">
              <w:t>stakeholder</w:t>
            </w:r>
            <w:r>
              <w:t xml:space="preserve"> to submit a change request for making a change to the S</w:t>
            </w:r>
            <w:r w:rsidR="00E120F3">
              <w:t>RTP</w:t>
            </w:r>
            <w:r>
              <w:t xml:space="preserve"> </w:t>
            </w:r>
            <w:r w:rsidR="003E374C">
              <w:t>s</w:t>
            </w:r>
            <w:r>
              <w:t>cheme</w:t>
            </w:r>
            <w:r w:rsidR="003E374C">
              <w:t xml:space="preserve"> rulebook</w:t>
            </w:r>
            <w:r>
              <w:t xml:space="preserve"> in accordance with the rules set out in the document ‘</w:t>
            </w:r>
            <w:r w:rsidRPr="00871164">
              <w:t>EPC</w:t>
            </w:r>
            <w:r w:rsidR="00E120F3">
              <w:t>014</w:t>
            </w:r>
            <w:r w:rsidRPr="00871164">
              <w:t>-</w:t>
            </w:r>
            <w:r w:rsidR="00E120F3">
              <w:t>20</w:t>
            </w:r>
            <w:r w:rsidRPr="00871164">
              <w:t xml:space="preserve"> v</w:t>
            </w:r>
            <w:r w:rsidR="00CA2A78">
              <w:t>2</w:t>
            </w:r>
            <w:r w:rsidRPr="00871164">
              <w:t xml:space="preserve">.0 SEPA </w:t>
            </w:r>
            <w:r w:rsidR="00E120F3">
              <w:t>Request-to-Pay</w:t>
            </w:r>
            <w:r w:rsidRPr="00871164">
              <w:t xml:space="preserve"> Scheme Rulebook</w:t>
            </w:r>
            <w:r w:rsidR="003E374C">
              <w:t>’</w:t>
            </w:r>
            <w:r w:rsidR="00E120F3">
              <w:t xml:space="preserve"> which can be downloaded via </w:t>
            </w:r>
            <w:hyperlink r:id="rId7" w:history="1">
              <w:r w:rsidR="00FC2F94" w:rsidRPr="00672271">
                <w:rPr>
                  <w:rStyle w:val="Hyperlink"/>
                </w:rPr>
                <w:t>https://www.europeanpaymentscouncil.eu/document-library/rulebooks/sepa-request-pay-rtp-scheme-rulebook</w:t>
              </w:r>
            </w:hyperlink>
            <w:r w:rsidR="00FC2F94">
              <w:t xml:space="preserve"> </w:t>
            </w:r>
          </w:p>
        </w:tc>
      </w:tr>
    </w:tbl>
    <w:p w14:paraId="4AF4F4B6" w14:textId="2A5963BF" w:rsidR="00B2428E" w:rsidRDefault="00B2428E" w:rsidP="0041168A"/>
    <w:p w14:paraId="425454BA" w14:textId="691A2F82" w:rsidR="003B2E1E" w:rsidRDefault="003B2E1E">
      <w:r>
        <w:br w:type="page"/>
      </w:r>
    </w:p>
    <w:p w14:paraId="3A7FAF7B" w14:textId="1C8FA8B1" w:rsidR="00683511" w:rsidRPr="00194B60" w:rsidRDefault="00C70B1C" w:rsidP="00C70B1C">
      <w:pPr>
        <w:pStyle w:val="Heading1"/>
      </w:pPr>
      <w:r>
        <w:lastRenderedPageBreak/>
        <w:t>Change request details</w:t>
      </w:r>
    </w:p>
    <w:p w14:paraId="1F682FEA" w14:textId="77777777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Description of the change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34ED3BC2" w14:textId="77777777" w:rsidTr="000C33D8">
        <w:tc>
          <w:tcPr>
            <w:tcW w:w="9628" w:type="dxa"/>
          </w:tcPr>
          <w:p w14:paraId="743BC0E9" w14:textId="003F8697" w:rsidR="00C70B1C" w:rsidRDefault="00C70B1C" w:rsidP="000C33D8">
            <w:pPr>
              <w:pStyle w:val="TextEPC"/>
              <w:rPr>
                <w:lang w:val="en-GB"/>
              </w:rPr>
            </w:pPr>
          </w:p>
          <w:p w14:paraId="33649678" w14:textId="77777777" w:rsidR="00C70B1C" w:rsidRPr="004207D9" w:rsidRDefault="00C70B1C" w:rsidP="000C33D8">
            <w:pPr>
              <w:pStyle w:val="TextEPC"/>
              <w:rPr>
                <w:lang w:val="en-GB"/>
              </w:rPr>
            </w:pPr>
          </w:p>
        </w:tc>
      </w:tr>
    </w:tbl>
    <w:p w14:paraId="0C1A43DE" w14:textId="7FD29402" w:rsidR="00C70B1C" w:rsidRPr="009872E2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 w:rsidRPr="009872E2">
        <w:t>The nature of the change request (Deletion</w:t>
      </w:r>
      <w:r>
        <w:t xml:space="preserve"> </w:t>
      </w:r>
      <w:r w:rsidRPr="009872E2">
        <w:t>/</w:t>
      </w:r>
      <w:r>
        <w:t xml:space="preserve"> </w:t>
      </w:r>
      <w:r w:rsidRPr="009872E2">
        <w:t>Replacement</w:t>
      </w:r>
      <w:r>
        <w:t xml:space="preserve"> </w:t>
      </w:r>
      <w:r w:rsidRPr="009872E2">
        <w:t>/</w:t>
      </w:r>
      <w:r>
        <w:t xml:space="preserve"> </w:t>
      </w:r>
      <w:r w:rsidRPr="009872E2">
        <w:t>Addition</w:t>
      </w:r>
      <w:r>
        <w:t xml:space="preserve"> </w:t>
      </w:r>
      <w:r w:rsidRPr="009872E2">
        <w:t>/</w:t>
      </w:r>
      <w:r>
        <w:t xml:space="preserve"> </w:t>
      </w:r>
      <w:r w:rsidRPr="009872E2">
        <w:t>Extension):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2E4894B2" w14:textId="77777777" w:rsidTr="000C33D8">
        <w:tc>
          <w:tcPr>
            <w:tcW w:w="9628" w:type="dxa"/>
          </w:tcPr>
          <w:p w14:paraId="79E86946" w14:textId="77777777" w:rsidR="00C70B1C" w:rsidRDefault="00C70B1C" w:rsidP="000C33D8"/>
          <w:p w14:paraId="14C7A0C1" w14:textId="13EC20C3" w:rsidR="00C70B1C" w:rsidRDefault="00C70B1C" w:rsidP="000C33D8"/>
          <w:p w14:paraId="66AA4C93" w14:textId="641BACF8" w:rsidR="00C70B1C" w:rsidRDefault="00C70B1C" w:rsidP="000C33D8"/>
        </w:tc>
      </w:tr>
    </w:tbl>
    <w:p w14:paraId="317D3CB8" w14:textId="77777777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Rationale for the change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454DD2D0" w14:textId="77777777" w:rsidTr="000C33D8">
        <w:tc>
          <w:tcPr>
            <w:tcW w:w="9628" w:type="dxa"/>
          </w:tcPr>
          <w:p w14:paraId="2C8F2055" w14:textId="77777777" w:rsidR="00C70B1C" w:rsidRDefault="00C70B1C" w:rsidP="000C33D8">
            <w:pPr>
              <w:pStyle w:val="TextEPC"/>
              <w:rPr>
                <w:lang w:val="en-GB"/>
              </w:rPr>
            </w:pPr>
          </w:p>
          <w:p w14:paraId="09D82D48" w14:textId="0D774D89" w:rsidR="00F029E4" w:rsidRDefault="00F029E4" w:rsidP="000C33D8">
            <w:pPr>
              <w:pStyle w:val="TextEPC"/>
              <w:rPr>
                <w:lang w:val="en-GB"/>
              </w:rPr>
            </w:pPr>
          </w:p>
        </w:tc>
      </w:tr>
    </w:tbl>
    <w:p w14:paraId="559D3D1E" w14:textId="26E777CB" w:rsidR="00C70B1C" w:rsidRPr="000C5AF3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Impact on the S</w:t>
      </w:r>
      <w:r w:rsidR="00096BF7">
        <w:t>RTP</w:t>
      </w:r>
      <w:r>
        <w:t xml:space="preserve"> </w:t>
      </w:r>
      <w:r w:rsidR="002A4E78">
        <w:t>s</w:t>
      </w:r>
      <w:r>
        <w:t>cheme (Yes/No + explanation concrete impact):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0970CF24" w14:textId="77777777" w:rsidTr="000C33D8">
        <w:tc>
          <w:tcPr>
            <w:tcW w:w="9628" w:type="dxa"/>
          </w:tcPr>
          <w:p w14:paraId="0C3E93A6" w14:textId="496ECCDA" w:rsidR="00C70B1C" w:rsidRDefault="00C70B1C" w:rsidP="000C33D8"/>
          <w:p w14:paraId="2E23CE4D" w14:textId="77777777" w:rsidR="00F029E4" w:rsidRDefault="00F029E4" w:rsidP="000C33D8"/>
          <w:p w14:paraId="57B3026C" w14:textId="77777777" w:rsidR="00C70B1C" w:rsidRDefault="00C70B1C" w:rsidP="000C33D8"/>
        </w:tc>
      </w:tr>
    </w:tbl>
    <w:p w14:paraId="47C74CC1" w14:textId="4BC1F04D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 xml:space="preserve">Impact on the </w:t>
      </w:r>
      <w:r w:rsidR="00096BF7">
        <w:t>SRTP scheme implementation guidelines</w:t>
      </w:r>
      <w:r>
        <w:t xml:space="preserve"> (Yes/No + explanation concrete impact):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12E7A89F" w14:textId="77777777" w:rsidTr="000C33D8">
        <w:tc>
          <w:tcPr>
            <w:tcW w:w="9628" w:type="dxa"/>
          </w:tcPr>
          <w:p w14:paraId="43D85630" w14:textId="6493AC14" w:rsidR="00C70B1C" w:rsidRDefault="00C70B1C" w:rsidP="000C33D8">
            <w:pPr>
              <w:rPr>
                <w:b/>
                <w:color w:val="1F497D"/>
              </w:rPr>
            </w:pPr>
          </w:p>
          <w:p w14:paraId="23C219BA" w14:textId="77777777" w:rsidR="00F029E4" w:rsidRDefault="00F029E4" w:rsidP="000C33D8">
            <w:pPr>
              <w:rPr>
                <w:b/>
                <w:color w:val="1F497D"/>
              </w:rPr>
            </w:pPr>
          </w:p>
          <w:p w14:paraId="5D6F539D" w14:textId="77777777" w:rsidR="00C70B1C" w:rsidRDefault="00C70B1C" w:rsidP="000C33D8">
            <w:pPr>
              <w:rPr>
                <w:b/>
                <w:color w:val="1F497D"/>
              </w:rPr>
            </w:pPr>
          </w:p>
        </w:tc>
      </w:tr>
    </w:tbl>
    <w:p w14:paraId="364D757F" w14:textId="77777777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0E06E7D8" w14:textId="77777777" w:rsidTr="000C33D8">
        <w:tc>
          <w:tcPr>
            <w:tcW w:w="9628" w:type="dxa"/>
          </w:tcPr>
          <w:p w14:paraId="54A150B1" w14:textId="77777777" w:rsidR="00C70B1C" w:rsidRDefault="00C70B1C" w:rsidP="000C33D8">
            <w:pPr>
              <w:pStyle w:val="TextEPC"/>
              <w:rPr>
                <w:lang w:val="en-GB"/>
              </w:rPr>
            </w:pPr>
          </w:p>
          <w:p w14:paraId="4BA1820C" w14:textId="05DDAF2C" w:rsidR="00F029E4" w:rsidRDefault="00F029E4" w:rsidP="000C33D8">
            <w:pPr>
              <w:pStyle w:val="TextEPC"/>
              <w:rPr>
                <w:lang w:val="en-GB"/>
              </w:rPr>
            </w:pPr>
          </w:p>
        </w:tc>
      </w:tr>
    </w:tbl>
    <w:p w14:paraId="20860F72" w14:textId="77777777" w:rsidR="00096BF7" w:rsidRPr="00096BF7" w:rsidRDefault="00096BF7" w:rsidP="00096BF7"/>
    <w:sectPr w:rsidR="00096BF7" w:rsidRPr="00096BF7" w:rsidSect="007A0E1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34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2AD6" w14:textId="77777777" w:rsidR="00944105" w:rsidRDefault="00944105" w:rsidP="005D65B4">
      <w:r>
        <w:separator/>
      </w:r>
    </w:p>
  </w:endnote>
  <w:endnote w:type="continuationSeparator" w:id="0">
    <w:p w14:paraId="16B4D3DE" w14:textId="77777777" w:rsidR="00944105" w:rsidRDefault="00944105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2770E7" w:rsidRPr="002770E7" w14:paraId="046AC77E" w14:textId="77777777" w:rsidTr="002770E7">
      <w:tc>
        <w:tcPr>
          <w:tcW w:w="4505" w:type="dxa"/>
        </w:tcPr>
        <w:p w14:paraId="2E0A2409" w14:textId="77777777" w:rsidR="002770E7" w:rsidRPr="002770E7" w:rsidRDefault="007A0E1C" w:rsidP="002770E7">
          <w:pPr>
            <w:pStyle w:val="Footer"/>
            <w:rPr>
              <w:b/>
              <w:sz w:val="18"/>
              <w:szCs w:val="18"/>
            </w:rPr>
          </w:pPr>
          <w:r w:rsidRPr="007A0E1C">
            <w:rPr>
              <w:b/>
              <w:sz w:val="18"/>
              <w:szCs w:val="18"/>
            </w:rPr>
            <w:t>www.epc-cep.eu</w:t>
          </w:r>
        </w:p>
      </w:tc>
      <w:tc>
        <w:tcPr>
          <w:tcW w:w="4505" w:type="dxa"/>
        </w:tcPr>
        <w:p w14:paraId="5615264A" w14:textId="77777777" w:rsidR="002770E7" w:rsidRPr="002770E7" w:rsidRDefault="002770E7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2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0F73E1C0" w14:textId="77777777" w:rsidR="009D4EB2" w:rsidRPr="002770E7" w:rsidRDefault="009D4EB2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1"/>
      <w:gridCol w:w="4991"/>
    </w:tblGrid>
    <w:tr w:rsidR="00F2745B" w:rsidRPr="002770E7" w14:paraId="7AA8C9A0" w14:textId="77777777" w:rsidTr="007A0E1C">
      <w:trPr>
        <w:trHeight w:val="382"/>
      </w:trPr>
      <w:tc>
        <w:tcPr>
          <w:tcW w:w="4991" w:type="dxa"/>
        </w:tcPr>
        <w:p w14:paraId="69391B62" w14:textId="77777777" w:rsidR="00F2745B" w:rsidRPr="002770E7" w:rsidRDefault="007A0E1C" w:rsidP="003C48E6">
          <w:pPr>
            <w:pStyle w:val="Footer"/>
            <w:rPr>
              <w:b/>
              <w:sz w:val="18"/>
              <w:szCs w:val="18"/>
            </w:rPr>
          </w:pPr>
          <w:r w:rsidRPr="007A0E1C">
            <w:rPr>
              <w:b/>
              <w:sz w:val="18"/>
              <w:szCs w:val="18"/>
            </w:rPr>
            <w:t>www.epc-cep.eu</w:t>
          </w:r>
        </w:p>
      </w:tc>
      <w:tc>
        <w:tcPr>
          <w:tcW w:w="4991" w:type="dxa"/>
        </w:tcPr>
        <w:p w14:paraId="4EDC7607" w14:textId="77777777" w:rsidR="00F2745B" w:rsidRPr="002770E7" w:rsidRDefault="00F2745B" w:rsidP="003C48E6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384BEC39" w14:textId="5AD16930" w:rsidR="00F2745B" w:rsidRDefault="00F2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0F2E" w14:textId="77777777" w:rsidR="00944105" w:rsidRDefault="00944105" w:rsidP="005D65B4">
      <w:r>
        <w:separator/>
      </w:r>
    </w:p>
  </w:footnote>
  <w:footnote w:type="continuationSeparator" w:id="0">
    <w:p w14:paraId="304B8D33" w14:textId="77777777" w:rsidR="00944105" w:rsidRDefault="00944105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8AD5" w14:textId="72E3F8DF" w:rsidR="00090EEE" w:rsidRPr="00C70B1C" w:rsidRDefault="00C70B1C">
    <w:pPr>
      <w:pStyle w:val="Header"/>
      <w:rPr>
        <w:b/>
        <w:bCs/>
        <w:color w:val="224571" w:themeColor="text2"/>
      </w:rPr>
    </w:pPr>
    <w:r w:rsidRPr="00C70B1C">
      <w:rPr>
        <w:b/>
        <w:bCs/>
        <w:noProof/>
        <w:color w:val="224571" w:themeColor="text2"/>
        <w:lang w:eastAsia="en-GB"/>
      </w:rPr>
      <w:drawing>
        <wp:anchor distT="0" distB="0" distL="114300" distR="114300" simplePos="0" relativeHeight="251661312" behindDoc="1" locked="0" layoutInCell="1" allowOverlap="1" wp14:anchorId="48A61C1C" wp14:editId="0F1BC489">
          <wp:simplePos x="0" y="0"/>
          <wp:positionH relativeFrom="column">
            <wp:posOffset>-910590</wp:posOffset>
          </wp:positionH>
          <wp:positionV relativeFrom="paragraph">
            <wp:posOffset>-467995</wp:posOffset>
          </wp:positionV>
          <wp:extent cx="7940675" cy="1038225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94067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E1C" w:rsidRPr="00C70B1C">
      <w:rPr>
        <w:b/>
        <w:bCs/>
        <w:noProof/>
        <w:color w:val="224571" w:themeColor="text2"/>
        <w:lang w:eastAsia="en-GB"/>
      </w:rPr>
      <w:drawing>
        <wp:anchor distT="0" distB="0" distL="114300" distR="114300" simplePos="0" relativeHeight="251673600" behindDoc="1" locked="0" layoutInCell="1" allowOverlap="1" wp14:anchorId="0C774081" wp14:editId="115953F1">
          <wp:simplePos x="0" y="0"/>
          <wp:positionH relativeFrom="column">
            <wp:posOffset>5507990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B1C">
      <w:rPr>
        <w:b/>
        <w:bCs/>
        <w:color w:val="224571" w:themeColor="text2"/>
      </w:rPr>
      <w:t>EPC</w:t>
    </w:r>
    <w:r w:rsidR="00823FB9">
      <w:rPr>
        <w:b/>
        <w:bCs/>
        <w:color w:val="224571" w:themeColor="text2"/>
      </w:rPr>
      <w:t>277</w:t>
    </w:r>
    <w:r w:rsidR="00A86B29">
      <w:rPr>
        <w:b/>
        <w:bCs/>
        <w:color w:val="224571" w:themeColor="text2"/>
      </w:rPr>
      <w:t>-21</w:t>
    </w:r>
    <w:r w:rsidRPr="00C70B1C">
      <w:rPr>
        <w:b/>
        <w:bCs/>
        <w:color w:val="224571" w:themeColor="text2"/>
      </w:rPr>
      <w:t xml:space="preserve"> S</w:t>
    </w:r>
    <w:r w:rsidR="00E120F3">
      <w:rPr>
        <w:b/>
        <w:bCs/>
        <w:color w:val="224571" w:themeColor="text2"/>
      </w:rPr>
      <w:t>RTP</w:t>
    </w:r>
    <w:r w:rsidRPr="00C70B1C">
      <w:rPr>
        <w:b/>
        <w:bCs/>
        <w:color w:val="224571" w:themeColor="text2"/>
      </w:rPr>
      <w:t xml:space="preserve"> Scheme Change Request Template </w:t>
    </w:r>
  </w:p>
  <w:p w14:paraId="7E04C6D8" w14:textId="77777777" w:rsidR="00090EEE" w:rsidRDefault="00090EEE">
    <w:pPr>
      <w:pStyle w:val="Header"/>
    </w:pPr>
  </w:p>
  <w:p w14:paraId="184D58E3" w14:textId="77777777" w:rsidR="00090EEE" w:rsidRDefault="00090EEE">
    <w:pPr>
      <w:pStyle w:val="Header"/>
    </w:pPr>
  </w:p>
  <w:p w14:paraId="5BCADCAC" w14:textId="77777777" w:rsidR="00F2745B" w:rsidRDefault="00F27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24F0" w14:textId="48EFEEF1" w:rsidR="007C0B7F" w:rsidRDefault="00F029E4" w:rsidP="007C0B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2786756" wp14:editId="4CCF2C10">
          <wp:simplePos x="0" y="0"/>
          <wp:positionH relativeFrom="column">
            <wp:posOffset>-910590</wp:posOffset>
          </wp:positionH>
          <wp:positionV relativeFrom="paragraph">
            <wp:posOffset>-467995</wp:posOffset>
          </wp:positionV>
          <wp:extent cx="7877175" cy="230187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906"/>
                  <a:stretch/>
                </pic:blipFill>
                <pic:spPr bwMode="auto">
                  <a:xfrm>
                    <a:off x="0" y="0"/>
                    <a:ext cx="7877175" cy="2301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38A383" wp14:editId="4945080F">
              <wp:simplePos x="0" y="0"/>
              <wp:positionH relativeFrom="column">
                <wp:posOffset>-100965</wp:posOffset>
              </wp:positionH>
              <wp:positionV relativeFrom="paragraph">
                <wp:posOffset>-306070</wp:posOffset>
              </wp:positionV>
              <wp:extent cx="3552825" cy="9448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933C33" w14:textId="3E636978" w:rsidR="007C0B7F" w:rsidRPr="00F029E4" w:rsidRDefault="00B2428E" w:rsidP="008C352E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Template for </w:t>
                          </w:r>
                          <w:r w:rsidR="003E374C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P</w:t>
                          </w: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roposing a </w:t>
                          </w:r>
                          <w:r w:rsidR="009E6B15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</w:t>
                          </w: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hange </w:t>
                          </w:r>
                          <w:r w:rsidR="009E6B15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R</w:t>
                          </w: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equest </w:t>
                          </w:r>
                          <w:r w:rsidR="00C70B1C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to the SEPA </w:t>
                          </w:r>
                          <w:r w:rsidR="00E120F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Request-to-Pay</w:t>
                          </w:r>
                          <w:r w:rsidR="00C70B1C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(S</w:t>
                          </w:r>
                          <w:r w:rsidR="00E120F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RTP</w:t>
                          </w:r>
                          <w:r w:rsidR="00C70B1C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) </w:t>
                          </w:r>
                          <w:r w:rsidR="00E120F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 w:rsidR="00C70B1C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cheme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8A3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.95pt;margin-top:-24.1pt;width:279.75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" filled="f" stroked="f">
              <v:textbox>
                <w:txbxContent>
                  <w:p w14:paraId="37933C33" w14:textId="3E636978" w:rsidR="007C0B7F" w:rsidRPr="00F029E4" w:rsidRDefault="00B2428E" w:rsidP="008C352E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Template for </w:t>
                    </w:r>
                    <w:r w:rsidR="003E374C">
                      <w:rPr>
                        <w:b/>
                        <w:bCs/>
                        <w:sz w:val="36"/>
                        <w:szCs w:val="36"/>
                      </w:rPr>
                      <w:t>P</w:t>
                    </w: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roposing a </w:t>
                    </w:r>
                    <w:r w:rsidR="009E6B15" w:rsidRPr="00F029E4">
                      <w:rPr>
                        <w:b/>
                        <w:bCs/>
                        <w:sz w:val="36"/>
                        <w:szCs w:val="36"/>
                      </w:rPr>
                      <w:t>C</w:t>
                    </w: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hange </w:t>
                    </w:r>
                    <w:r w:rsidR="009E6B15" w:rsidRPr="00F029E4">
                      <w:rPr>
                        <w:b/>
                        <w:bCs/>
                        <w:sz w:val="36"/>
                        <w:szCs w:val="36"/>
                      </w:rPr>
                      <w:t>R</w:t>
                    </w: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equest </w:t>
                    </w:r>
                    <w:r w:rsidR="00C70B1C"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to the SEPA </w:t>
                    </w:r>
                    <w:r w:rsidR="00E120F3">
                      <w:rPr>
                        <w:b/>
                        <w:bCs/>
                        <w:sz w:val="36"/>
                        <w:szCs w:val="36"/>
                      </w:rPr>
                      <w:t>Request-to-Pay</w:t>
                    </w:r>
                    <w:r w:rsidR="00C70B1C"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 (S</w:t>
                    </w:r>
                    <w:r w:rsidR="00E120F3">
                      <w:rPr>
                        <w:b/>
                        <w:bCs/>
                        <w:sz w:val="36"/>
                        <w:szCs w:val="36"/>
                      </w:rPr>
                      <w:t>RTP</w:t>
                    </w:r>
                    <w:r w:rsidR="00C70B1C"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) </w:t>
                    </w:r>
                    <w:r w:rsidR="00E120F3">
                      <w:rPr>
                        <w:b/>
                        <w:bCs/>
                        <w:sz w:val="36"/>
                        <w:szCs w:val="36"/>
                      </w:rPr>
                      <w:t>S</w:t>
                    </w:r>
                    <w:r w:rsidR="00C70B1C" w:rsidRPr="00F029E4">
                      <w:rPr>
                        <w:b/>
                        <w:bCs/>
                        <w:sz w:val="36"/>
                        <w:szCs w:val="36"/>
                      </w:rPr>
                      <w:t>cheme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0D68" w:rsidRPr="00950D68">
      <w:rPr>
        <w:noProof/>
      </w:rPr>
      <w:drawing>
        <wp:anchor distT="0" distB="0" distL="114300" distR="114300" simplePos="0" relativeHeight="251675648" behindDoc="1" locked="0" layoutInCell="1" allowOverlap="1" wp14:anchorId="79E1444E" wp14:editId="520651F5">
          <wp:simplePos x="0" y="0"/>
          <wp:positionH relativeFrom="column">
            <wp:posOffset>3099435</wp:posOffset>
          </wp:positionH>
          <wp:positionV relativeFrom="paragraph">
            <wp:posOffset>7620</wp:posOffset>
          </wp:positionV>
          <wp:extent cx="3048000" cy="167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68" w:rsidRPr="00950D68">
      <w:rPr>
        <w:noProof/>
      </w:rPr>
      <w:drawing>
        <wp:anchor distT="0" distB="0" distL="114300" distR="114300" simplePos="0" relativeHeight="251676672" behindDoc="1" locked="0" layoutInCell="1" allowOverlap="1" wp14:anchorId="5782F3F4" wp14:editId="54416696">
          <wp:simplePos x="0" y="0"/>
          <wp:positionH relativeFrom="column">
            <wp:posOffset>3609975</wp:posOffset>
          </wp:positionH>
          <wp:positionV relativeFrom="paragraph">
            <wp:posOffset>-38100</wp:posOffset>
          </wp:positionV>
          <wp:extent cx="1918970" cy="6781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8E0FB" w14:textId="7BED98F2" w:rsidR="007C0B7F" w:rsidRDefault="007C0B7F" w:rsidP="007C0B7F">
    <w:pPr>
      <w:pStyle w:val="Header"/>
    </w:pPr>
  </w:p>
  <w:p w14:paraId="09BBD634" w14:textId="0A323234" w:rsidR="007C0B7F" w:rsidRDefault="007C0B7F" w:rsidP="007C0B7F">
    <w:pPr>
      <w:pStyle w:val="Header"/>
    </w:pPr>
  </w:p>
  <w:p w14:paraId="06153447" w14:textId="450ACAFC" w:rsidR="007C0B7F" w:rsidRDefault="00F029E4" w:rsidP="007C0B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1B7A10" wp14:editId="164CFC63">
              <wp:simplePos x="0" y="0"/>
              <wp:positionH relativeFrom="column">
                <wp:posOffset>-53340</wp:posOffset>
              </wp:positionH>
              <wp:positionV relativeFrom="paragraph">
                <wp:posOffset>80645</wp:posOffset>
              </wp:positionV>
              <wp:extent cx="1752600" cy="1045845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053DB" w14:textId="5F09F354" w:rsidR="007C0B7F" w:rsidRPr="00090EEE" w:rsidRDefault="00B2428E" w:rsidP="007C0B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</w:t>
                          </w:r>
                          <w:r w:rsidR="007C0B7F" w:rsidRPr="00090EEE">
                            <w:rPr>
                              <w:b/>
                            </w:rPr>
                            <w:t xml:space="preserve"> </w:t>
                          </w:r>
                          <w:r w:rsidR="00CC6A97">
                            <w:rPr>
                              <w:b/>
                            </w:rPr>
                            <w:t>277</w:t>
                          </w:r>
                          <w:r w:rsidR="00A202EC">
                            <w:rPr>
                              <w:b/>
                            </w:rPr>
                            <w:t>-21</w:t>
                          </w:r>
                          <w:r w:rsidR="007C0B7F" w:rsidRPr="00090EEE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4EDD95D" w14:textId="4E767B57" w:rsidR="007C0B7F" w:rsidRPr="00090EEE" w:rsidRDefault="007C0B7F" w:rsidP="007C0B7F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 w:rsidR="00BA7EDE">
                            <w:rPr>
                              <w:b/>
                            </w:rPr>
                            <w:t>1.0</w:t>
                          </w:r>
                          <w:r w:rsidRPr="00090EEE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9977EC3" w14:textId="54A73BB7" w:rsidR="00F029E4" w:rsidRDefault="00BA7EDE" w:rsidP="007C0B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19 November </w:t>
                          </w:r>
                          <w:r w:rsidR="00E120F3">
                            <w:rPr>
                              <w:b/>
                            </w:rPr>
                            <w:t>202</w:t>
                          </w:r>
                          <w:r w:rsidR="00A202EC">
                            <w:rPr>
                              <w:b/>
                            </w:rPr>
                            <w:t>1</w:t>
                          </w:r>
                        </w:p>
                        <w:p w14:paraId="6ABB2D24" w14:textId="77777777" w:rsidR="00F029E4" w:rsidRDefault="00F029E4" w:rsidP="007C0B7F">
                          <w:pPr>
                            <w:rPr>
                              <w:b/>
                            </w:rPr>
                          </w:pPr>
                        </w:p>
                        <w:p w14:paraId="13B8B8B4" w14:textId="03C77F6A" w:rsidR="007C0B7F" w:rsidRPr="00090EEE" w:rsidRDefault="00BA7EDE" w:rsidP="007C0B7F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Heading3Char"/>
                              </w:rPr>
                              <w:alias w:val="Type of document"/>
                              <w:tag w:val="Type of document"/>
                              <w:id w:val="-1281025124"/>
                              <w15:color w:val="99CC00"/>
                              <w:dropDownList>
                                <w:listItem w:displayText="Public" w:value="Public"/>
                                <w:listItem w:displayText="Internal Use" w:value="Internal Use"/>
                                <w:listItem w:displayText="Confidential" w:value="Confidential"/>
                                <w:listItem w:displayText="Strictest Confidence" w:value="Strictest Confidence"/>
                              </w:dropDownList>
                            </w:sdtPr>
                            <w:sdtEndPr>
                              <w:rPr>
                                <w:rStyle w:val="DefaultParagraphFont"/>
                                <w:rFonts w:ascii="Calibri" w:eastAsiaTheme="minorHAnsi" w:hAnsi="Calibri" w:cs="Times New Roman"/>
                                <w:b w:val="0"/>
                                <w:color w:val="224571" w:themeColor="text2"/>
                                <w:sz w:val="24"/>
                              </w:rPr>
                            </w:sdtEndPr>
                            <w:sdtContent>
                              <w:r w:rsidR="00C81FEB">
                                <w:rPr>
                                  <w:rStyle w:val="Heading3Char"/>
                                </w:rPr>
                                <w:t>Public</w:t>
                              </w:r>
                            </w:sdtContent>
                          </w:sdt>
                          <w:r w:rsidR="00F029E4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B7A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4.2pt;margin-top:6.35pt;width:138pt;height:8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" filled="f" stroked="f">
              <v:textbox>
                <w:txbxContent>
                  <w:p w14:paraId="3D9053DB" w14:textId="5F09F354" w:rsidR="007C0B7F" w:rsidRPr="00090EEE" w:rsidRDefault="00B2428E" w:rsidP="007C0B7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</w:t>
                    </w:r>
                    <w:r w:rsidR="007C0B7F" w:rsidRPr="00090EEE">
                      <w:rPr>
                        <w:b/>
                      </w:rPr>
                      <w:t xml:space="preserve"> </w:t>
                    </w:r>
                    <w:r w:rsidR="00CC6A97">
                      <w:rPr>
                        <w:b/>
                      </w:rPr>
                      <w:t>277</w:t>
                    </w:r>
                    <w:r w:rsidR="00A202EC">
                      <w:rPr>
                        <w:b/>
                      </w:rPr>
                      <w:t>-21</w:t>
                    </w:r>
                    <w:r w:rsidR="007C0B7F" w:rsidRPr="00090EEE">
                      <w:rPr>
                        <w:b/>
                      </w:rPr>
                      <w:t xml:space="preserve"> </w:t>
                    </w:r>
                  </w:p>
                  <w:p w14:paraId="64EDD95D" w14:textId="4E767B57" w:rsidR="007C0B7F" w:rsidRPr="00090EEE" w:rsidRDefault="007C0B7F" w:rsidP="007C0B7F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 w:rsidR="00BA7EDE">
                      <w:rPr>
                        <w:b/>
                      </w:rPr>
                      <w:t>1.0</w:t>
                    </w:r>
                    <w:r w:rsidRPr="00090EEE">
                      <w:rPr>
                        <w:b/>
                      </w:rPr>
                      <w:t xml:space="preserve"> </w:t>
                    </w:r>
                  </w:p>
                  <w:p w14:paraId="69977EC3" w14:textId="54A73BB7" w:rsidR="00F029E4" w:rsidRDefault="00BA7EDE" w:rsidP="007C0B7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19 November </w:t>
                    </w:r>
                    <w:r w:rsidR="00E120F3">
                      <w:rPr>
                        <w:b/>
                      </w:rPr>
                      <w:t>202</w:t>
                    </w:r>
                    <w:r w:rsidR="00A202EC">
                      <w:rPr>
                        <w:b/>
                      </w:rPr>
                      <w:t>1</w:t>
                    </w:r>
                  </w:p>
                  <w:p w14:paraId="6ABB2D24" w14:textId="77777777" w:rsidR="00F029E4" w:rsidRDefault="00F029E4" w:rsidP="007C0B7F">
                    <w:pPr>
                      <w:rPr>
                        <w:b/>
                      </w:rPr>
                    </w:pPr>
                  </w:p>
                  <w:p w14:paraId="13B8B8B4" w14:textId="03C77F6A" w:rsidR="007C0B7F" w:rsidRPr="00090EEE" w:rsidRDefault="00BA7EDE" w:rsidP="007C0B7F">
                    <w:pPr>
                      <w:rPr>
                        <w:b/>
                      </w:rPr>
                    </w:pPr>
                    <w:sdt>
                      <w:sdtPr>
                        <w:rPr>
                          <w:rStyle w:val="Heading3Char"/>
                        </w:rPr>
                        <w:alias w:val="Type of document"/>
                        <w:tag w:val="Type of document"/>
                        <w:id w:val="-1281025124"/>
                        <w15:color w:val="99CC00"/>
                        <w:dropDownList>
                          <w:listItem w:displayText="Public" w:value="Public"/>
                          <w:listItem w:displayText="Internal Use" w:value="Internal Use"/>
                          <w:listItem w:displayText="Confidential" w:value="Confidential"/>
                          <w:listItem w:displayText="Strictest Confidence" w:value="Strictest Confidence"/>
                        </w:dropDownList>
                      </w:sdtPr>
                      <w:sdtEndPr>
                        <w:rPr>
                          <w:rStyle w:val="DefaultParagraphFont"/>
                          <w:rFonts w:ascii="Calibri" w:eastAsiaTheme="minorHAnsi" w:hAnsi="Calibri" w:cs="Times New Roman"/>
                          <w:b w:val="0"/>
                          <w:color w:val="224571" w:themeColor="text2"/>
                          <w:sz w:val="24"/>
                        </w:rPr>
                      </w:sdtEndPr>
                      <w:sdtContent>
                        <w:r w:rsidR="00C81FEB">
                          <w:rPr>
                            <w:rStyle w:val="Heading3Char"/>
                          </w:rPr>
                          <w:t>Public</w:t>
                        </w:r>
                      </w:sdtContent>
                    </w:sdt>
                    <w:r w:rsidR="00F029E4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43F00" w:rsidRPr="00950D6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EFB9E7" wp14:editId="7BA3F2CC">
              <wp:simplePos x="0" y="0"/>
              <wp:positionH relativeFrom="column">
                <wp:posOffset>3923665</wp:posOffset>
              </wp:positionH>
              <wp:positionV relativeFrom="paragraph">
                <wp:posOffset>179070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AE8EB" w14:textId="77777777" w:rsidR="00950D68" w:rsidRPr="001F50C1" w:rsidRDefault="00950D68" w:rsidP="00950D68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proofErr w:type="spellStart"/>
                          <w:r w:rsidRPr="00110F77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</w:t>
                          </w:r>
                          <w:proofErr w:type="spellEnd"/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 xml:space="preserve"> Payments Council AISBL</w:t>
                          </w:r>
                        </w:p>
                        <w:p w14:paraId="6D063BE9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233550DC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4F6BBB19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72F58A3E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FB9E7" id="Text Box 10" o:spid="_x0000_s1028" type="#_x0000_t202" style="position:absolute;margin-left:308.95pt;margin-top:14.1pt;width:185pt;height:8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" filled="f" stroked="f">
              <v:textbox>
                <w:txbxContent>
                  <w:p w14:paraId="163AE8EB" w14:textId="77777777" w:rsidR="00950D68" w:rsidRPr="001F50C1" w:rsidRDefault="00950D68" w:rsidP="00950D68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10F77">
                      <w:rPr>
                        <w:b/>
                        <w:sz w:val="20"/>
                        <w:szCs w:val="20"/>
                        <w:lang w:val="fr-BE"/>
                      </w:rPr>
                      <w:t>European</w:t>
                    </w: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 xml:space="preserve"> Payments Council AISBL</w:t>
                    </w:r>
                  </w:p>
                  <w:p w14:paraId="6D063BE9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233550DC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4F6BBB19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72F58A3E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</w:p>
  <w:p w14:paraId="768341C9" w14:textId="03D95E7E" w:rsidR="007C0B7F" w:rsidRDefault="007C0B7F" w:rsidP="007C0B7F">
    <w:pPr>
      <w:pStyle w:val="Header"/>
    </w:pPr>
  </w:p>
  <w:p w14:paraId="247FAC7D" w14:textId="7BAFD744" w:rsidR="007C0B7F" w:rsidRDefault="00A70BCA" w:rsidP="00A70BCA">
    <w:pPr>
      <w:pStyle w:val="Header"/>
      <w:tabs>
        <w:tab w:val="clear" w:pos="4680"/>
        <w:tab w:val="clear" w:pos="9360"/>
        <w:tab w:val="left" w:pos="3240"/>
      </w:tabs>
    </w:pPr>
    <w:r>
      <w:tab/>
    </w:r>
  </w:p>
  <w:p w14:paraId="5109039D" w14:textId="77777777" w:rsidR="007C0B7F" w:rsidRDefault="007C0B7F" w:rsidP="007C0B7F">
    <w:pPr>
      <w:pStyle w:val="Header"/>
    </w:pPr>
  </w:p>
  <w:p w14:paraId="61DC6D75" w14:textId="2679AF42" w:rsidR="007C0B7F" w:rsidRDefault="00C70B1C" w:rsidP="00C70B1C">
    <w:pPr>
      <w:pStyle w:val="Header"/>
      <w:tabs>
        <w:tab w:val="clear" w:pos="4680"/>
        <w:tab w:val="clear" w:pos="9360"/>
        <w:tab w:val="left" w:pos="1455"/>
      </w:tabs>
    </w:pPr>
    <w:r>
      <w:tab/>
    </w:r>
  </w:p>
  <w:p w14:paraId="3C3618BA" w14:textId="352FFEB1" w:rsidR="00C70B1C" w:rsidRDefault="00C70B1C" w:rsidP="00C70B1C">
    <w:pPr>
      <w:pStyle w:val="Header"/>
      <w:tabs>
        <w:tab w:val="clear" w:pos="4680"/>
        <w:tab w:val="clear" w:pos="9360"/>
        <w:tab w:val="left" w:pos="1455"/>
      </w:tabs>
    </w:pPr>
  </w:p>
  <w:p w14:paraId="0D4A89E5" w14:textId="77777777" w:rsidR="00C70B1C" w:rsidRPr="009A4DC3" w:rsidRDefault="00C70B1C" w:rsidP="00C70B1C">
    <w:pPr>
      <w:pStyle w:val="Header"/>
      <w:tabs>
        <w:tab w:val="clear" w:pos="4680"/>
        <w:tab w:val="clear" w:pos="9360"/>
        <w:tab w:val="left" w:pos="1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53E"/>
    <w:multiLevelType w:val="multilevel"/>
    <w:tmpl w:val="DD42B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5C4ED6"/>
    <w:multiLevelType w:val="multilevel"/>
    <w:tmpl w:val="2E5ABCA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F17DF"/>
    <w:multiLevelType w:val="multilevel"/>
    <w:tmpl w:val="AA5C1F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552F"/>
    <w:multiLevelType w:val="hybridMultilevel"/>
    <w:tmpl w:val="31645968"/>
    <w:lvl w:ilvl="0" w:tplc="55C6FD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626C"/>
    <w:multiLevelType w:val="hybridMultilevel"/>
    <w:tmpl w:val="0992A7C2"/>
    <w:lvl w:ilvl="0" w:tplc="7E2492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5E29"/>
    <w:multiLevelType w:val="multilevel"/>
    <w:tmpl w:val="66845794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7" w15:restartNumberingAfterBreak="0">
    <w:nsid w:val="189F4641"/>
    <w:multiLevelType w:val="multilevel"/>
    <w:tmpl w:val="3D2666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EF7C0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D3019"/>
    <w:multiLevelType w:val="hybridMultilevel"/>
    <w:tmpl w:val="E8548B06"/>
    <w:lvl w:ilvl="0" w:tplc="DBAACCD2">
      <w:start w:val="1"/>
      <w:numFmt w:val="decimal"/>
      <w:lvlText w:val="%1."/>
      <w:lvlJc w:val="left"/>
      <w:pPr>
        <w:ind w:left="270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41210E"/>
    <w:multiLevelType w:val="hybridMultilevel"/>
    <w:tmpl w:val="E32CB408"/>
    <w:lvl w:ilvl="0" w:tplc="185A827A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2F86"/>
    <w:multiLevelType w:val="hybridMultilevel"/>
    <w:tmpl w:val="FB685992"/>
    <w:lvl w:ilvl="0" w:tplc="C1DCAAA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30CD"/>
    <w:multiLevelType w:val="hybridMultilevel"/>
    <w:tmpl w:val="1408D084"/>
    <w:lvl w:ilvl="0" w:tplc="FBE888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24571" w:themeColor="text2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B056B4"/>
    <w:multiLevelType w:val="hybridMultilevel"/>
    <w:tmpl w:val="495A808C"/>
    <w:lvl w:ilvl="0" w:tplc="ED6E4A58">
      <w:start w:val="1"/>
      <w:numFmt w:val="decimal"/>
      <w:pStyle w:val="Heading1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24571" w:themeColor="text2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F6299"/>
    <w:multiLevelType w:val="hybridMultilevel"/>
    <w:tmpl w:val="CD720432"/>
    <w:lvl w:ilvl="0" w:tplc="469A0BDE">
      <w:start w:val="1"/>
      <w:numFmt w:val="decimal"/>
      <w:pStyle w:val="Heading2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56783"/>
    <w:multiLevelType w:val="hybridMultilevel"/>
    <w:tmpl w:val="C5B8CA80"/>
    <w:lvl w:ilvl="0" w:tplc="1A0E09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27" w15:restartNumberingAfterBreak="0">
    <w:nsid w:val="540C1BA6"/>
    <w:multiLevelType w:val="multilevel"/>
    <w:tmpl w:val="15EA19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EF7C0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44478"/>
    <w:multiLevelType w:val="multilevel"/>
    <w:tmpl w:val="7E6C6ABA"/>
    <w:lvl w:ilvl="0">
      <w:start w:val="1"/>
      <w:numFmt w:val="decimal"/>
      <w:suff w:val="space"/>
      <w:lvlText w:val="%1"/>
      <w:lvlJc w:val="left"/>
      <w:pPr>
        <w:ind w:left="510" w:hanging="510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DCE6D" w:themeColor="accent2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FDCE6D" w:themeColor="accent2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FDCE6D" w:themeColor="accent2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29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F575A7C"/>
    <w:multiLevelType w:val="hybridMultilevel"/>
    <w:tmpl w:val="11F07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87C76"/>
    <w:multiLevelType w:val="multilevel"/>
    <w:tmpl w:val="15EA19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EF7C0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29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23"/>
  </w:num>
  <w:num w:numId="9">
    <w:abstractNumId w:val="6"/>
  </w:num>
  <w:num w:numId="10">
    <w:abstractNumId w:val="6"/>
  </w:num>
  <w:num w:numId="11">
    <w:abstractNumId w:val="6"/>
  </w:num>
  <w:num w:numId="12">
    <w:abstractNumId w:val="26"/>
  </w:num>
  <w:num w:numId="13">
    <w:abstractNumId w:val="26"/>
  </w:num>
  <w:num w:numId="14">
    <w:abstractNumId w:val="4"/>
  </w:num>
  <w:num w:numId="15">
    <w:abstractNumId w:val="22"/>
  </w:num>
  <w:num w:numId="16">
    <w:abstractNumId w:val="15"/>
  </w:num>
  <w:num w:numId="17">
    <w:abstractNumId w:val="8"/>
  </w:num>
  <w:num w:numId="18">
    <w:abstractNumId w:val="17"/>
  </w:num>
  <w:num w:numId="19">
    <w:abstractNumId w:val="18"/>
  </w:num>
  <w:num w:numId="20">
    <w:abstractNumId w:val="24"/>
  </w:num>
  <w:num w:numId="21">
    <w:abstractNumId w:val="10"/>
  </w:num>
  <w:num w:numId="22">
    <w:abstractNumId w:val="25"/>
  </w:num>
  <w:num w:numId="23">
    <w:abstractNumId w:val="32"/>
  </w:num>
  <w:num w:numId="24">
    <w:abstractNumId w:val="13"/>
  </w:num>
  <w:num w:numId="25">
    <w:abstractNumId w:val="1"/>
  </w:num>
  <w:num w:numId="26">
    <w:abstractNumId w:val="12"/>
  </w:num>
  <w:num w:numId="27">
    <w:abstractNumId w:val="2"/>
  </w:num>
  <w:num w:numId="28">
    <w:abstractNumId w:val="27"/>
  </w:num>
  <w:num w:numId="29">
    <w:abstractNumId w:val="31"/>
  </w:num>
  <w:num w:numId="30">
    <w:abstractNumId w:val="7"/>
  </w:num>
  <w:num w:numId="31">
    <w:abstractNumId w:val="13"/>
  </w:num>
  <w:num w:numId="32">
    <w:abstractNumId w:val="28"/>
  </w:num>
  <w:num w:numId="33">
    <w:abstractNumId w:val="9"/>
  </w:num>
  <w:num w:numId="34">
    <w:abstractNumId w:val="0"/>
  </w:num>
  <w:num w:numId="35">
    <w:abstractNumId w:val="30"/>
  </w:num>
  <w:num w:numId="36">
    <w:abstractNumId w:val="14"/>
  </w:num>
  <w:num w:numId="37">
    <w:abstractNumId w:val="5"/>
  </w:num>
  <w:num w:numId="38">
    <w:abstractNumId w:val="3"/>
  </w:num>
  <w:num w:numId="39">
    <w:abstractNumId w:val="16"/>
  </w:num>
  <w:num w:numId="40">
    <w:abstractNumId w:val="21"/>
  </w:num>
  <w:num w:numId="41">
    <w:abstractNumId w:val="1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05"/>
    <w:rsid w:val="00044457"/>
    <w:rsid w:val="00090EEE"/>
    <w:rsid w:val="00096BF7"/>
    <w:rsid w:val="000B5EDB"/>
    <w:rsid w:val="000E3520"/>
    <w:rsid w:val="00110F77"/>
    <w:rsid w:val="00125B66"/>
    <w:rsid w:val="00127260"/>
    <w:rsid w:val="001333F0"/>
    <w:rsid w:val="001358EC"/>
    <w:rsid w:val="001514DA"/>
    <w:rsid w:val="00155AE0"/>
    <w:rsid w:val="0015600D"/>
    <w:rsid w:val="00191A08"/>
    <w:rsid w:val="00232DCD"/>
    <w:rsid w:val="0026227F"/>
    <w:rsid w:val="0026565D"/>
    <w:rsid w:val="002770E7"/>
    <w:rsid w:val="002A4E78"/>
    <w:rsid w:val="002E3529"/>
    <w:rsid w:val="00304735"/>
    <w:rsid w:val="0033312A"/>
    <w:rsid w:val="00376066"/>
    <w:rsid w:val="003B2E1E"/>
    <w:rsid w:val="003B7B3F"/>
    <w:rsid w:val="003C14B9"/>
    <w:rsid w:val="003C5F68"/>
    <w:rsid w:val="003D794C"/>
    <w:rsid w:val="003E374C"/>
    <w:rsid w:val="0041168A"/>
    <w:rsid w:val="00461065"/>
    <w:rsid w:val="00474AE5"/>
    <w:rsid w:val="004907E2"/>
    <w:rsid w:val="0055097C"/>
    <w:rsid w:val="005554A4"/>
    <w:rsid w:val="00573999"/>
    <w:rsid w:val="005D3D7A"/>
    <w:rsid w:val="005D5D14"/>
    <w:rsid w:val="005D65B4"/>
    <w:rsid w:val="005F2BAB"/>
    <w:rsid w:val="00602A73"/>
    <w:rsid w:val="00671393"/>
    <w:rsid w:val="00683511"/>
    <w:rsid w:val="006B2316"/>
    <w:rsid w:val="006C3B75"/>
    <w:rsid w:val="006C4CF2"/>
    <w:rsid w:val="00702044"/>
    <w:rsid w:val="007244A3"/>
    <w:rsid w:val="007A0E1C"/>
    <w:rsid w:val="007C0B7F"/>
    <w:rsid w:val="007C41D5"/>
    <w:rsid w:val="007F1E68"/>
    <w:rsid w:val="007F6421"/>
    <w:rsid w:val="00800327"/>
    <w:rsid w:val="00804BD3"/>
    <w:rsid w:val="0081041E"/>
    <w:rsid w:val="00816026"/>
    <w:rsid w:val="00823FB9"/>
    <w:rsid w:val="008267EE"/>
    <w:rsid w:val="00836669"/>
    <w:rsid w:val="0085653B"/>
    <w:rsid w:val="00866BCB"/>
    <w:rsid w:val="008C352E"/>
    <w:rsid w:val="008C50A0"/>
    <w:rsid w:val="008C7BE3"/>
    <w:rsid w:val="008F5832"/>
    <w:rsid w:val="00944105"/>
    <w:rsid w:val="00950D68"/>
    <w:rsid w:val="00974598"/>
    <w:rsid w:val="009A366D"/>
    <w:rsid w:val="009A4DC3"/>
    <w:rsid w:val="009A54AD"/>
    <w:rsid w:val="009B1518"/>
    <w:rsid w:val="009D4EB2"/>
    <w:rsid w:val="009E6B15"/>
    <w:rsid w:val="00A202EC"/>
    <w:rsid w:val="00A5086A"/>
    <w:rsid w:val="00A563D7"/>
    <w:rsid w:val="00A70BCA"/>
    <w:rsid w:val="00A86A77"/>
    <w:rsid w:val="00A86B29"/>
    <w:rsid w:val="00AD21D2"/>
    <w:rsid w:val="00B2428E"/>
    <w:rsid w:val="00B439A0"/>
    <w:rsid w:val="00B43F00"/>
    <w:rsid w:val="00B64B23"/>
    <w:rsid w:val="00BA2F74"/>
    <w:rsid w:val="00BA7EDE"/>
    <w:rsid w:val="00BB025F"/>
    <w:rsid w:val="00BD438F"/>
    <w:rsid w:val="00C70B1C"/>
    <w:rsid w:val="00C71691"/>
    <w:rsid w:val="00C81FEB"/>
    <w:rsid w:val="00CA2A78"/>
    <w:rsid w:val="00CA37B0"/>
    <w:rsid w:val="00CC6A97"/>
    <w:rsid w:val="00CC7559"/>
    <w:rsid w:val="00CD72F7"/>
    <w:rsid w:val="00D06999"/>
    <w:rsid w:val="00D858B7"/>
    <w:rsid w:val="00DA5566"/>
    <w:rsid w:val="00DD33D9"/>
    <w:rsid w:val="00E120F3"/>
    <w:rsid w:val="00E74A07"/>
    <w:rsid w:val="00EA3472"/>
    <w:rsid w:val="00ED6A8E"/>
    <w:rsid w:val="00F029E4"/>
    <w:rsid w:val="00F1148A"/>
    <w:rsid w:val="00F2745B"/>
    <w:rsid w:val="00F31E6C"/>
    <w:rsid w:val="00F518DB"/>
    <w:rsid w:val="00FC2F9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84F3BC"/>
  <w14:defaultImageDpi w14:val="32767"/>
  <w15:chartTrackingRefBased/>
  <w15:docId w15:val="{750B8AE5-C2B0-41F9-9E72-647CEB04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224571" w:themeColor="text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393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C70B1C"/>
    <w:pPr>
      <w:keepNext/>
      <w:keepLines/>
      <w:numPr>
        <w:numId w:val="39"/>
      </w:numPr>
      <w:spacing w:before="360"/>
      <w:outlineLvl w:val="0"/>
    </w:pPr>
    <w:rPr>
      <w:rFonts w:eastAsiaTheme="majorEastAsia" w:cstheme="majorBidi"/>
      <w:b/>
      <w:noProof/>
      <w:sz w:val="40"/>
      <w:szCs w:val="4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5D5D14"/>
    <w:pPr>
      <w:keepNext/>
      <w:keepLines/>
      <w:numPr>
        <w:numId w:val="41"/>
      </w:numPr>
      <w:spacing w:before="40"/>
      <w:ind w:left="360"/>
      <w:outlineLvl w:val="1"/>
    </w:pPr>
    <w:rPr>
      <w:rFonts w:eastAsiaTheme="majorEastAsia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7A0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FF6E9E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5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5554A4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FF6E9E"/>
    <w:rPr>
      <w:rFonts w:eastAsiaTheme="minorEastAsia"/>
      <w:b/>
      <w:bCs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5554A4"/>
    <w:pPr>
      <w:numPr>
        <w:numId w:val="24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7A0E1C"/>
    <w:pPr>
      <w:numPr>
        <w:numId w:val="11"/>
      </w:numPr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C70B1C"/>
    <w:rPr>
      <w:rFonts w:eastAsiaTheme="majorEastAsia" w:cstheme="majorBidi"/>
      <w:b/>
      <w:noProof/>
      <w:sz w:val="40"/>
      <w:szCs w:val="4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5D5D14"/>
    <w:rPr>
      <w:rFonts w:eastAsiaTheme="majorEastAsia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7A0E1C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Small"/>
    <w:basedOn w:val="Normal"/>
    <w:next w:val="Normal"/>
    <w:link w:val="SubtitleChar"/>
    <w:uiPriority w:val="11"/>
    <w:qFormat/>
    <w:rsid w:val="005554A4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Small Char"/>
    <w:basedOn w:val="DefaultParagraphFont"/>
    <w:link w:val="Subtitle"/>
    <w:uiPriority w:val="11"/>
    <w:rsid w:val="005554A4"/>
    <w:rPr>
      <w:rFonts w:eastAsiaTheme="minorEastAsia" w:cstheme="minorBid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529"/>
    <w:rPr>
      <w:rFonts w:asciiTheme="majorHAnsi" w:eastAsiaTheme="majorEastAsia" w:hAnsiTheme="majorHAnsi" w:cstheme="majorBidi"/>
      <w:color w:val="EF7C00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2E3529"/>
    <w:rPr>
      <w:rFonts w:ascii="Calibri" w:hAnsi="Calibri"/>
      <w:i/>
      <w:iCs/>
      <w:color w:val="224571" w:themeColor="text2"/>
      <w:sz w:val="24"/>
    </w:rPr>
  </w:style>
  <w:style w:type="character" w:styleId="Emphasis">
    <w:name w:val="Emphasis"/>
    <w:basedOn w:val="DefaultParagraphFont"/>
    <w:uiPriority w:val="20"/>
    <w:qFormat/>
    <w:rsid w:val="002E3529"/>
    <w:rPr>
      <w:rFonts w:ascii="Calibri" w:hAnsi="Calibri"/>
      <w:i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E3529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3529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2E3529"/>
    <w:rPr>
      <w:rFonts w:ascii="Calibri" w:hAnsi="Calibri"/>
      <w:smallCaps/>
      <w:color w:val="224571" w:themeColor="text2"/>
      <w:sz w:val="22"/>
    </w:rPr>
  </w:style>
  <w:style w:type="character" w:styleId="UnresolvedMention">
    <w:name w:val="Unresolved Mention"/>
    <w:basedOn w:val="DefaultParagraphFont"/>
    <w:uiPriority w:val="99"/>
    <w:rsid w:val="001333F0"/>
    <w:rPr>
      <w:color w:val="605E5C"/>
      <w:shd w:val="clear" w:color="auto" w:fill="E1DFDD"/>
    </w:rPr>
  </w:style>
  <w:style w:type="paragraph" w:customStyle="1" w:styleId="TextEPC">
    <w:name w:val="Text EPC"/>
    <w:basedOn w:val="BodyText"/>
    <w:link w:val="TextEPCChar"/>
    <w:qFormat/>
    <w:rsid w:val="00C70B1C"/>
    <w:pPr>
      <w:keepLines/>
      <w:spacing w:before="120" w:after="60"/>
      <w:jc w:val="both"/>
    </w:pPr>
    <w:rPr>
      <w:rFonts w:ascii="Verdana" w:eastAsia="Times New Roman" w:hAnsi="Verdana"/>
      <w:color w:val="auto"/>
      <w:sz w:val="22"/>
      <w:lang w:val="nl-NL" w:eastAsia="nl-NL"/>
    </w:rPr>
  </w:style>
  <w:style w:type="character" w:customStyle="1" w:styleId="TextEPCChar">
    <w:name w:val="Text EPC Char"/>
    <w:basedOn w:val="BodyTextChar"/>
    <w:link w:val="TextEPC"/>
    <w:locked/>
    <w:rsid w:val="00C70B1C"/>
    <w:rPr>
      <w:rFonts w:ascii="Verdana" w:eastAsia="Times New Roman" w:hAnsi="Verdana"/>
      <w:color w:val="auto"/>
      <w:sz w:val="22"/>
      <w:lang w:val="nl-NL"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B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B1C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0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0F3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2F94"/>
    <w:rPr>
      <w:color w:val="FECF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ropeanpaymentscouncil.eu/document-library/rulebooks/sepa-request-pay-rtp-scheme-rulebo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Clarebout</dc:creator>
  <cp:keywords/>
  <dc:description/>
  <cp:lastModifiedBy>Dominique Allebroeck</cp:lastModifiedBy>
  <cp:revision>14</cp:revision>
  <cp:lastPrinted>2019-04-12T14:54:00Z</cp:lastPrinted>
  <dcterms:created xsi:type="dcterms:W3CDTF">2020-11-27T15:32:00Z</dcterms:created>
  <dcterms:modified xsi:type="dcterms:W3CDTF">2021-11-19T11:25:00Z</dcterms:modified>
</cp:coreProperties>
</file>